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122D" w:rsidRPr="001D5F0C" w:rsidRDefault="00AD122D" w:rsidP="00AD122D">
      <w:pPr>
        <w:spacing w:line="360" w:lineRule="auto"/>
        <w:ind w:left="-1192"/>
        <w:jc w:val="center"/>
        <w:rPr>
          <w:rFonts w:cs="David"/>
          <w:b/>
          <w:bCs/>
          <w:sz w:val="24"/>
          <w:szCs w:val="24"/>
          <w:rtl/>
        </w:rPr>
      </w:pPr>
    </w:p>
    <w:p w:rsidR="00AD122D" w:rsidRPr="00252203" w:rsidRDefault="00AD122D" w:rsidP="00252203">
      <w:pPr>
        <w:spacing w:line="360" w:lineRule="auto"/>
        <w:ind w:left="-1192"/>
        <w:jc w:val="center"/>
        <w:rPr>
          <w:rFonts w:cs="David"/>
          <w:b/>
          <w:bCs/>
          <w:sz w:val="24"/>
          <w:szCs w:val="24"/>
          <w:u w:val="single"/>
          <w:rtl/>
        </w:rPr>
      </w:pPr>
      <w:r w:rsidRPr="00252203">
        <w:rPr>
          <w:rFonts w:cs="David"/>
          <w:b/>
          <w:bCs/>
          <w:sz w:val="24"/>
          <w:szCs w:val="24"/>
          <w:u w:val="single"/>
          <w:rtl/>
        </w:rPr>
        <w:t xml:space="preserve">תשובות והבהרות לשאלות ובקשות שהתקבלו במסגרת </w:t>
      </w:r>
      <w:r w:rsidRPr="00252203">
        <w:rPr>
          <w:rFonts w:cs="David" w:hint="cs"/>
          <w:b/>
          <w:bCs/>
          <w:sz w:val="24"/>
          <w:szCs w:val="24"/>
          <w:u w:val="single"/>
          <w:rtl/>
        </w:rPr>
        <w:t>קול קורא 22/2017 לבחירת רשויות לפרויקט ניהול אנרגיה בבתי ספר</w:t>
      </w:r>
    </w:p>
    <w:p w:rsidR="001D5F0C" w:rsidRPr="007B75B6" w:rsidRDefault="001D5F0C" w:rsidP="007B75B6">
      <w:pPr>
        <w:spacing w:line="276" w:lineRule="auto"/>
        <w:ind w:hanging="1192"/>
        <w:rPr>
          <w:rFonts w:cs="David"/>
          <w:b/>
          <w:bCs/>
          <w:rtl/>
        </w:rPr>
      </w:pPr>
      <w:r w:rsidRPr="007B75B6">
        <w:rPr>
          <w:rFonts w:cs="David"/>
          <w:b/>
          <w:bCs/>
          <w:rtl/>
        </w:rPr>
        <w:t xml:space="preserve">מועד אחרון להגשת שאלות: </w:t>
      </w:r>
      <w:r w:rsidRPr="007B75B6">
        <w:rPr>
          <w:rFonts w:cs="David" w:hint="cs"/>
          <w:b/>
          <w:bCs/>
          <w:rtl/>
        </w:rPr>
        <w:t>19.10.17</w:t>
      </w:r>
    </w:p>
    <w:p w:rsidR="001D5F0C" w:rsidRPr="007B75B6" w:rsidRDefault="001D5F0C" w:rsidP="007B75B6">
      <w:pPr>
        <w:spacing w:line="276" w:lineRule="auto"/>
        <w:ind w:hanging="1192"/>
        <w:rPr>
          <w:rFonts w:cs="David"/>
          <w:b/>
          <w:bCs/>
          <w:rtl/>
        </w:rPr>
      </w:pPr>
      <w:r w:rsidRPr="007B75B6">
        <w:rPr>
          <w:rFonts w:cs="David"/>
          <w:b/>
          <w:bCs/>
          <w:rtl/>
        </w:rPr>
        <w:t xml:space="preserve">מועד פרסום הבהרות: </w:t>
      </w:r>
      <w:r w:rsidRPr="007B75B6">
        <w:rPr>
          <w:rFonts w:cs="David" w:hint="cs"/>
          <w:b/>
          <w:bCs/>
          <w:rtl/>
        </w:rPr>
        <w:t>26.10.17</w:t>
      </w:r>
    </w:p>
    <w:p w:rsidR="00AD122D" w:rsidRPr="007B75B6" w:rsidRDefault="00AD122D" w:rsidP="007B75B6">
      <w:pPr>
        <w:spacing w:line="276" w:lineRule="auto"/>
        <w:ind w:hanging="1192"/>
        <w:rPr>
          <w:rFonts w:cs="David"/>
          <w:b/>
          <w:bCs/>
          <w:sz w:val="24"/>
          <w:szCs w:val="24"/>
          <w:rtl/>
        </w:rPr>
      </w:pPr>
      <w:r w:rsidRPr="007B75B6">
        <w:rPr>
          <w:rFonts w:cs="David"/>
          <w:b/>
          <w:bCs/>
          <w:sz w:val="24"/>
          <w:szCs w:val="24"/>
          <w:rtl/>
        </w:rPr>
        <w:t>המשרד מתכבד להשיב לשאלות שהוגשו במסגרת המכרז שבנדון</w:t>
      </w:r>
      <w:r w:rsidRPr="007B75B6">
        <w:rPr>
          <w:rFonts w:cs="David"/>
          <w:b/>
          <w:bCs/>
          <w:sz w:val="24"/>
          <w:szCs w:val="24"/>
        </w:rPr>
        <w:t>:</w:t>
      </w:r>
    </w:p>
    <w:tbl>
      <w:tblPr>
        <w:tblStyle w:val="6"/>
        <w:bidiVisual/>
        <w:tblW w:w="9639" w:type="dxa"/>
        <w:tblInd w:w="-284" w:type="dxa"/>
        <w:tblLook w:val="04A0" w:firstRow="1" w:lastRow="0" w:firstColumn="1" w:lastColumn="0" w:noHBand="0" w:noVBand="1"/>
      </w:tblPr>
      <w:tblGrid>
        <w:gridCol w:w="946"/>
        <w:gridCol w:w="886"/>
        <w:gridCol w:w="1048"/>
        <w:gridCol w:w="4130"/>
        <w:gridCol w:w="2629"/>
      </w:tblGrid>
      <w:tr w:rsidR="0057289C" w:rsidRPr="00437836" w:rsidTr="002C55A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92" w:type="dxa"/>
          </w:tcPr>
          <w:p w:rsidR="007C13E6" w:rsidRPr="00437836" w:rsidRDefault="007C13E6" w:rsidP="00252203">
            <w:pPr>
              <w:tabs>
                <w:tab w:val="left" w:pos="8617"/>
              </w:tabs>
              <w:jc w:val="center"/>
              <w:rPr>
                <w:rFonts w:cs="David"/>
                <w:b w:val="0"/>
                <w:bCs w:val="0"/>
                <w:rtl/>
              </w:rPr>
            </w:pPr>
          </w:p>
        </w:tc>
        <w:tc>
          <w:tcPr>
            <w:tcW w:w="599" w:type="dxa"/>
            <w:vAlign w:val="center"/>
          </w:tcPr>
          <w:p w:rsidR="007C13E6" w:rsidRPr="00437836" w:rsidDel="001A33A9" w:rsidRDefault="007C13E6" w:rsidP="00437836">
            <w:pPr>
              <w:tabs>
                <w:tab w:val="left" w:pos="8617"/>
              </w:tabs>
              <w:jc w:val="center"/>
              <w:cnfStyle w:val="100000000000" w:firstRow="1" w:lastRow="0" w:firstColumn="0" w:lastColumn="0" w:oddVBand="0" w:evenVBand="0" w:oddHBand="0" w:evenHBand="0" w:firstRowFirstColumn="0" w:firstRowLastColumn="0" w:lastRowFirstColumn="0" w:lastRowLastColumn="0"/>
              <w:rPr>
                <w:rFonts w:cs="David"/>
                <w:b w:val="0"/>
                <w:bCs w:val="0"/>
                <w:rtl/>
              </w:rPr>
            </w:pPr>
            <w:r w:rsidRPr="00437836">
              <w:rPr>
                <w:rFonts w:cs="David"/>
                <w:rtl/>
              </w:rPr>
              <w:t>עמ</w:t>
            </w:r>
            <w:r w:rsidRPr="00437836">
              <w:rPr>
                <w:rFonts w:cs="David" w:hint="cs"/>
                <w:rtl/>
              </w:rPr>
              <w:t>' ב</w:t>
            </w:r>
            <w:r w:rsidRPr="00437836">
              <w:rPr>
                <w:rFonts w:cs="David"/>
                <w:rtl/>
              </w:rPr>
              <w:t>מסמכי המכרז</w:t>
            </w:r>
          </w:p>
        </w:tc>
        <w:tc>
          <w:tcPr>
            <w:tcW w:w="1057" w:type="dxa"/>
            <w:vAlign w:val="center"/>
          </w:tcPr>
          <w:p w:rsidR="007C13E6" w:rsidRPr="00437836" w:rsidRDefault="007C13E6" w:rsidP="00437836">
            <w:pPr>
              <w:tabs>
                <w:tab w:val="left" w:pos="8617"/>
              </w:tabs>
              <w:jc w:val="center"/>
              <w:cnfStyle w:val="100000000000" w:firstRow="1" w:lastRow="0" w:firstColumn="0" w:lastColumn="0" w:oddVBand="0" w:evenVBand="0" w:oddHBand="0" w:evenHBand="0" w:firstRowFirstColumn="0" w:firstRowLastColumn="0" w:lastRowFirstColumn="0" w:lastRowLastColumn="0"/>
              <w:rPr>
                <w:rFonts w:cs="David"/>
                <w:b w:val="0"/>
                <w:bCs w:val="0"/>
                <w:rtl/>
              </w:rPr>
            </w:pPr>
            <w:r w:rsidRPr="00437836">
              <w:rPr>
                <w:rFonts w:cs="David"/>
                <w:rtl/>
              </w:rPr>
              <w:t>מס</w:t>
            </w:r>
            <w:r w:rsidRPr="00437836">
              <w:rPr>
                <w:rFonts w:cs="David" w:hint="cs"/>
                <w:rtl/>
              </w:rPr>
              <w:t>'</w:t>
            </w:r>
            <w:r w:rsidRPr="00437836">
              <w:rPr>
                <w:rFonts w:cs="David"/>
                <w:rtl/>
              </w:rPr>
              <w:t xml:space="preserve"> סעיף</w:t>
            </w:r>
          </w:p>
        </w:tc>
        <w:tc>
          <w:tcPr>
            <w:tcW w:w="4309" w:type="dxa"/>
            <w:vAlign w:val="center"/>
          </w:tcPr>
          <w:p w:rsidR="007C13E6" w:rsidRPr="00437836" w:rsidRDefault="007C13E6" w:rsidP="00437836">
            <w:pPr>
              <w:tabs>
                <w:tab w:val="left" w:pos="8617"/>
              </w:tabs>
              <w:jc w:val="center"/>
              <w:cnfStyle w:val="100000000000" w:firstRow="1" w:lastRow="0" w:firstColumn="0" w:lastColumn="0" w:oddVBand="0" w:evenVBand="0" w:oddHBand="0" w:evenHBand="0" w:firstRowFirstColumn="0" w:firstRowLastColumn="0" w:lastRowFirstColumn="0" w:lastRowLastColumn="0"/>
              <w:rPr>
                <w:rFonts w:cs="David"/>
                <w:b w:val="0"/>
                <w:bCs w:val="0"/>
                <w:rtl/>
              </w:rPr>
            </w:pPr>
            <w:r w:rsidRPr="00437836">
              <w:rPr>
                <w:rFonts w:cs="David"/>
                <w:rtl/>
              </w:rPr>
              <w:t>פירוט השאלה / בקשת ההבהרה</w:t>
            </w:r>
          </w:p>
        </w:tc>
        <w:tc>
          <w:tcPr>
            <w:tcW w:w="2682" w:type="dxa"/>
            <w:vAlign w:val="center"/>
          </w:tcPr>
          <w:p w:rsidR="007C13E6" w:rsidRPr="00437836" w:rsidRDefault="007C13E6" w:rsidP="00437836">
            <w:pPr>
              <w:tabs>
                <w:tab w:val="left" w:pos="8617"/>
              </w:tabs>
              <w:jc w:val="center"/>
              <w:cnfStyle w:val="100000000000" w:firstRow="1" w:lastRow="0" w:firstColumn="0" w:lastColumn="0" w:oddVBand="0" w:evenVBand="0" w:oddHBand="0" w:evenHBand="0" w:firstRowFirstColumn="0" w:firstRowLastColumn="0" w:lastRowFirstColumn="0" w:lastRowLastColumn="0"/>
              <w:rPr>
                <w:rFonts w:cs="David"/>
                <w:b w:val="0"/>
                <w:bCs w:val="0"/>
                <w:rtl/>
              </w:rPr>
            </w:pPr>
            <w:r w:rsidRPr="00437836">
              <w:rPr>
                <w:rFonts w:cs="David" w:hint="cs"/>
                <w:rtl/>
              </w:rPr>
              <w:t>תשובות הבהרה</w:t>
            </w:r>
          </w:p>
        </w:tc>
      </w:tr>
      <w:tr w:rsidR="00437836"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D80B84" w:rsidRPr="00E457AA" w:rsidRDefault="00D80B84" w:rsidP="00E457AA">
            <w:pPr>
              <w:pStyle w:val="a3"/>
              <w:numPr>
                <w:ilvl w:val="0"/>
                <w:numId w:val="8"/>
              </w:numPr>
              <w:tabs>
                <w:tab w:val="left" w:pos="8617"/>
              </w:tabs>
              <w:rPr>
                <w:rFonts w:ascii="Times New Roman" w:hAnsi="Times New Roman" w:cs="David"/>
                <w:rtl/>
              </w:rPr>
            </w:pPr>
          </w:p>
        </w:tc>
        <w:tc>
          <w:tcPr>
            <w:tcW w:w="599" w:type="dxa"/>
          </w:tcPr>
          <w:p w:rsidR="00D80B84" w:rsidRPr="00437836" w:rsidRDefault="00D80B84" w:rsidP="00252203">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2</w:t>
            </w:r>
          </w:p>
        </w:tc>
        <w:tc>
          <w:tcPr>
            <w:tcW w:w="1057" w:type="dxa"/>
          </w:tcPr>
          <w:p w:rsidR="00D80B84" w:rsidRPr="00437836" w:rsidRDefault="00D80B84" w:rsidP="00252203">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מבוא</w:t>
            </w:r>
          </w:p>
        </w:tc>
        <w:tc>
          <w:tcPr>
            <w:tcW w:w="4309" w:type="dxa"/>
          </w:tcPr>
          <w:p w:rsidR="00D80B84" w:rsidRPr="00437836" w:rsidRDefault="00D80B84" w:rsidP="00252203">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"תהליך ההטמעה בבתי הספר יכלול התקנה ואחזקה של טכנולוגיה לניהול אנרגיה על גבי תשתית החשמל, תוך ליווי ותמיכה מקצועית לאורך כל תקופת הפרויקט"</w:t>
            </w:r>
            <w:bookmarkStart w:id="0" w:name="_GoBack"/>
            <w:bookmarkEnd w:id="0"/>
          </w:p>
          <w:p w:rsidR="00D80B84" w:rsidRPr="00437836" w:rsidRDefault="00D80B84" w:rsidP="00252203">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מה קורה לאחר שמסתיים הפרויקט (בשנה"ל תש"פ?) בעיקר מבחינת התחזוקה של המערכות הטכנולוגיות? האם בתי הספר ידרשו לרכוש את השירות הזה במהלך השנים הבאות?</w:t>
            </w:r>
          </w:p>
          <w:p w:rsidR="00D80B84" w:rsidRPr="00437836" w:rsidRDefault="00D80B84" w:rsidP="00252203">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אני קודם כל שואלת האם המערכת תישאר בבתי הספר גם לאחר השנה הראשונה? אם כן, לכמה זמן?</w:t>
            </w:r>
          </w:p>
        </w:tc>
        <w:tc>
          <w:tcPr>
            <w:tcW w:w="2682" w:type="dxa"/>
          </w:tcPr>
          <w:p w:rsidR="00D80B84" w:rsidRPr="00437836" w:rsidRDefault="00D80B84" w:rsidP="00252203">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 xml:space="preserve">המערכת תישאר ברשות בית הספר. </w:t>
            </w:r>
            <w:r w:rsidR="002B1E67">
              <w:rPr>
                <w:rFonts w:cs="David" w:hint="cs"/>
                <w:rtl/>
              </w:rPr>
              <w:t xml:space="preserve">לאחר השנה הראשונה, </w:t>
            </w:r>
            <w:r w:rsidRPr="00437836">
              <w:rPr>
                <w:rFonts w:cs="David" w:hint="cs"/>
                <w:rtl/>
              </w:rPr>
              <w:t xml:space="preserve">בית הספר יבחר אם להמשיך את ההתקשרות עם הספק שהתקין את המערכת מטעם המשרד או עם כל ספק אחר לפי שיקוליו הוא ומתקציבו. </w:t>
            </w:r>
          </w:p>
        </w:tc>
      </w:tr>
      <w:tr w:rsidR="00E457AA"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457AA" w:rsidRPr="00E457AA" w:rsidRDefault="00E457AA" w:rsidP="00E457AA">
            <w:pPr>
              <w:pStyle w:val="a3"/>
              <w:numPr>
                <w:ilvl w:val="0"/>
                <w:numId w:val="8"/>
              </w:numPr>
              <w:tabs>
                <w:tab w:val="left" w:pos="8617"/>
              </w:tabs>
              <w:rPr>
                <w:rFonts w:cs="David"/>
                <w:rtl/>
              </w:rPr>
            </w:pPr>
          </w:p>
        </w:tc>
        <w:tc>
          <w:tcPr>
            <w:tcW w:w="599" w:type="dxa"/>
          </w:tcPr>
          <w:p w:rsidR="00E457AA" w:rsidRPr="00437836" w:rsidRDefault="00E457AA" w:rsidP="00E457AA">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2</w:t>
            </w:r>
          </w:p>
        </w:tc>
        <w:tc>
          <w:tcPr>
            <w:tcW w:w="1057" w:type="dxa"/>
          </w:tcPr>
          <w:p w:rsidR="00E457AA" w:rsidRPr="00437836" w:rsidRDefault="00E457AA" w:rsidP="00E457AA">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מבוא</w:t>
            </w:r>
          </w:p>
        </w:tc>
        <w:tc>
          <w:tcPr>
            <w:tcW w:w="4309" w:type="dxa"/>
          </w:tcPr>
          <w:p w:rsidR="00E457AA" w:rsidRPr="00437836" w:rsidRDefault="00E457AA" w:rsidP="00E457AA">
            <w:pPr>
              <w:cnfStyle w:val="000000000000" w:firstRow="0" w:lastRow="0" w:firstColumn="0" w:lastColumn="0" w:oddVBand="0" w:evenVBand="0" w:oddHBand="0" w:evenHBand="0" w:firstRowFirstColumn="0" w:firstRowLastColumn="0" w:lastRowFirstColumn="0" w:lastRowLastColumn="0"/>
              <w:rPr>
                <w:rFonts w:cs="David"/>
              </w:rPr>
            </w:pPr>
            <w:r w:rsidRPr="00437836">
              <w:rPr>
                <w:rFonts w:cs="David" w:hint="cs"/>
                <w:rtl/>
              </w:rPr>
              <w:t>האם משרד האנרגיה מממן את תחזוקת המערכת (כתוב אומנם הקול קורא) - אך לכמה זמן? ומה העלות הצפויה של תחזוקה בשנה?</w:t>
            </w:r>
          </w:p>
          <w:p w:rsidR="00E457AA" w:rsidRPr="00437836" w:rsidRDefault="00E457AA" w:rsidP="00E457AA">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p>
        </w:tc>
        <w:tc>
          <w:tcPr>
            <w:tcW w:w="2682" w:type="dxa"/>
          </w:tcPr>
          <w:p w:rsidR="00E457AA" w:rsidRPr="00437836" w:rsidRDefault="00E457AA" w:rsidP="00E457AA">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 xml:space="preserve">ראו תשובה לשאלה </w:t>
            </w:r>
            <w:r>
              <w:rPr>
                <w:rFonts w:cs="David" w:hint="cs"/>
                <w:rtl/>
              </w:rPr>
              <w:t>1</w:t>
            </w:r>
          </w:p>
        </w:tc>
      </w:tr>
      <w:tr w:rsidR="00E457AA"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457AA" w:rsidRPr="00E457AA" w:rsidRDefault="00E457AA" w:rsidP="00E457AA">
            <w:pPr>
              <w:pStyle w:val="a3"/>
              <w:numPr>
                <w:ilvl w:val="0"/>
                <w:numId w:val="8"/>
              </w:numPr>
              <w:tabs>
                <w:tab w:val="left" w:pos="8617"/>
              </w:tabs>
              <w:jc w:val="center"/>
              <w:rPr>
                <w:rFonts w:cs="David"/>
                <w:rtl/>
              </w:rPr>
            </w:pPr>
          </w:p>
        </w:tc>
        <w:tc>
          <w:tcPr>
            <w:tcW w:w="599" w:type="dxa"/>
          </w:tcPr>
          <w:p w:rsidR="00E457AA" w:rsidRPr="00437836" w:rsidRDefault="00E457AA" w:rsidP="00E457AA">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2</w:t>
            </w:r>
          </w:p>
        </w:tc>
        <w:tc>
          <w:tcPr>
            <w:tcW w:w="1057" w:type="dxa"/>
          </w:tcPr>
          <w:p w:rsidR="00E457AA" w:rsidRPr="00437836" w:rsidRDefault="00E457AA" w:rsidP="00E457AA">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מבוא</w:t>
            </w:r>
          </w:p>
        </w:tc>
        <w:tc>
          <w:tcPr>
            <w:tcW w:w="4309" w:type="dxa"/>
          </w:tcPr>
          <w:p w:rsidR="00E457AA" w:rsidRPr="00437836" w:rsidRDefault="00E457AA" w:rsidP="00E457AA">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"תהליך ההטמעה בבתי הספר יכלול התקנה ואחזקה של טכנולוגיה לניהול אנרגיה על גבי תשתית החשמל, תוך ליווי ותמיכה מקצועית לאורך כל תקופת הפרויקט"</w:t>
            </w:r>
          </w:p>
          <w:p w:rsidR="00E457AA" w:rsidRPr="00437836" w:rsidRDefault="00E457AA" w:rsidP="00E457AA">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מה קורה לאחר שמסתיים הפרויקט (בשנה"ל תש"פ?) בעיקר מבחינת התחזוקה של המערכות הטכנולוגיות? האם בתי הספר ידרשו לרכוש את השירות הזה במהלך השנים הבאות?</w:t>
            </w:r>
          </w:p>
        </w:tc>
        <w:tc>
          <w:tcPr>
            <w:tcW w:w="2682" w:type="dxa"/>
          </w:tcPr>
          <w:p w:rsidR="00E457AA" w:rsidRPr="00437836" w:rsidRDefault="00E457AA" w:rsidP="00E457AA">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ראו תשובה לשאלה</w:t>
            </w:r>
            <w:r>
              <w:rPr>
                <w:rFonts w:cs="David" w:hint="cs"/>
                <w:rtl/>
              </w:rPr>
              <w:t xml:space="preserve"> 1</w:t>
            </w:r>
          </w:p>
        </w:tc>
      </w:tr>
      <w:tr w:rsidR="00EA10F1"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ascii="Times New Roman" w:hAnsi="Times New Roman" w:cs="David"/>
                <w:rtl/>
              </w:rPr>
            </w:pPr>
          </w:p>
        </w:tc>
        <w:tc>
          <w:tcPr>
            <w:tcW w:w="59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2</w:t>
            </w:r>
          </w:p>
        </w:tc>
        <w:tc>
          <w:tcPr>
            <w:tcW w:w="1057"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מבוא</w:t>
            </w:r>
          </w:p>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p>
        </w:tc>
        <w:tc>
          <w:tcPr>
            <w:tcW w:w="430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"הפרויקט יתבצע במהלך שנות הלימוד תשע"ח-תשע"ט"</w:t>
            </w:r>
          </w:p>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בהנחה שהתשובות להצעה יתקבלו בסביבות דצמבר 2017 (?) האם מצופה שבית הספר יתחיל להפעיל את התכנית באמצע שנה"ל תשע"ח? מניסיון, בד"כ לבתי ספר יש קושי להתחיל תכניות באמצע שנה.</w:t>
            </w:r>
            <w:r w:rsidRPr="00437836">
              <w:rPr>
                <w:rFonts w:ascii="Times New Roman" w:hAnsi="Times New Roman" w:cs="David"/>
                <w:rtl/>
              </w:rPr>
              <w:br/>
            </w:r>
            <w:r w:rsidRPr="00437836">
              <w:rPr>
                <w:rFonts w:ascii="Times New Roman" w:hAnsi="Times New Roman" w:cs="David" w:hint="cs"/>
                <w:rtl/>
              </w:rPr>
              <w:t>האם יש אפשרות להתחיל את התכנית בשנה"ל תשע"ט, על מנת להספיק להיערך בהתאם?</w:t>
            </w:r>
          </w:p>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p>
        </w:tc>
        <w:tc>
          <w:tcPr>
            <w:tcW w:w="2682" w:type="dxa"/>
          </w:tcPr>
          <w:p w:rsidR="00F82D84" w:rsidRPr="00437836" w:rsidRDefault="00EA10F1" w:rsidP="002B1E67">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הפרויקט אכן אמור להתחיל בשנת הלימודים תשע"ח ולהימשך לתשע"ט.</w:t>
            </w:r>
            <w:r w:rsidR="00861C69">
              <w:rPr>
                <w:rFonts w:cs="David" w:hint="cs"/>
                <w:rtl/>
              </w:rPr>
              <w:t xml:space="preserve"> במקרים </w:t>
            </w:r>
            <w:r w:rsidR="000F3D3D">
              <w:rPr>
                <w:rFonts w:cs="David" w:hint="cs"/>
                <w:rtl/>
              </w:rPr>
              <w:t>מסוימים</w:t>
            </w:r>
            <w:r w:rsidR="00861C69">
              <w:rPr>
                <w:rFonts w:cs="David" w:hint="cs"/>
                <w:rtl/>
              </w:rPr>
              <w:t xml:space="preserve"> ניתן יהיה להתקין את המערכות בתשע"ח ושהתכנית החינוכית תתבצע בתשע"ט. יחד עם זאת המורים ונציגי הרשות יצטרכו להשתתף במפגשים משותפים שיתקיימו</w:t>
            </w:r>
            <w:r w:rsidR="000F3D3D">
              <w:rPr>
                <w:rFonts w:cs="David" w:hint="cs"/>
                <w:rtl/>
              </w:rPr>
              <w:t xml:space="preserve"> בתשע"ח. כמו כן </w:t>
            </w:r>
            <w:r w:rsidR="002B1E67">
              <w:rPr>
                <w:rFonts w:cs="David" w:hint="cs"/>
                <w:rtl/>
              </w:rPr>
              <w:t xml:space="preserve">תחזוקה ותמיכה במערכות ניהול אנרגיה ניתנות </w:t>
            </w:r>
            <w:r w:rsidR="000F3D3D">
              <w:rPr>
                <w:rFonts w:cs="David" w:hint="cs"/>
                <w:rtl/>
              </w:rPr>
              <w:t>ללא עלות רק לשנה ממועד ההתקנה.</w:t>
            </w:r>
          </w:p>
        </w:tc>
      </w:tr>
      <w:tr w:rsidR="00EA10F1"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ascii="Times New Roman" w:hAnsi="Times New Roman" w:cs="David"/>
                <w:b w:val="0"/>
                <w:bCs w:val="0"/>
                <w:rtl/>
              </w:rPr>
            </w:pPr>
          </w:p>
        </w:tc>
        <w:tc>
          <w:tcPr>
            <w:tcW w:w="599" w:type="dxa"/>
          </w:tcPr>
          <w:p w:rsidR="00EA10F1" w:rsidRPr="00437836" w:rsidRDefault="00EA10F1" w:rsidP="00EA10F1">
            <w:pPr>
              <w:tabs>
                <w:tab w:val="left" w:pos="8617"/>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David"/>
                <w:rtl/>
              </w:rPr>
            </w:pPr>
            <w:r w:rsidRPr="00437836">
              <w:rPr>
                <w:rFonts w:asciiTheme="majorBidi" w:hAnsiTheme="majorBidi" w:cs="David" w:hint="cs"/>
                <w:rtl/>
              </w:rPr>
              <w:t>2</w:t>
            </w:r>
          </w:p>
        </w:tc>
        <w:tc>
          <w:tcPr>
            <w:tcW w:w="1057" w:type="dxa"/>
          </w:tcPr>
          <w:p w:rsidR="00EA10F1" w:rsidRPr="00437836" w:rsidRDefault="00EA10F1" w:rsidP="00EA10F1">
            <w:pPr>
              <w:tabs>
                <w:tab w:val="left" w:pos="8617"/>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David"/>
                <w:rtl/>
              </w:rPr>
            </w:pPr>
            <w:r w:rsidRPr="00437836">
              <w:rPr>
                <w:rFonts w:asciiTheme="majorBidi" w:hAnsiTheme="majorBidi" w:cs="David" w:hint="cs"/>
                <w:rtl/>
              </w:rPr>
              <w:t>1.2</w:t>
            </w:r>
          </w:p>
        </w:tc>
        <w:tc>
          <w:tcPr>
            <w:tcW w:w="4309"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ascii="Arial" w:hAnsi="Arial" w:cs="David"/>
                <w:rtl/>
              </w:rPr>
            </w:pPr>
            <w:r w:rsidRPr="00437836">
              <w:rPr>
                <w:rFonts w:ascii="Arial" w:hAnsi="Arial" w:cs="David" w:hint="cs"/>
                <w:rtl/>
              </w:rPr>
              <w:t>האם אשכול משמעותו התאגדות של מספר רשויות שכנות?</w:t>
            </w:r>
          </w:p>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ascii="Arial" w:hAnsi="Arial" w:cs="David"/>
                <w:rtl/>
              </w:rPr>
            </w:pPr>
            <w:r w:rsidRPr="00437836">
              <w:rPr>
                <w:rFonts w:ascii="Arial" w:hAnsi="Arial" w:cs="David" w:hint="cs"/>
                <w:rtl/>
              </w:rPr>
              <w:t>שתי רשויות שלכל אחת מהן פחות מחמישה בתי ספר העונים על הקריטריונים יכולים להתאגד להצעה אחת?</w:t>
            </w:r>
          </w:p>
        </w:tc>
        <w:tc>
          <w:tcPr>
            <w:tcW w:w="2682" w:type="dxa"/>
          </w:tcPr>
          <w:p w:rsidR="00EA10F1" w:rsidRPr="00437836" w:rsidRDefault="00EA10F1" w:rsidP="00023105">
            <w:pPr>
              <w:cnfStyle w:val="000000100000" w:firstRow="0" w:lastRow="0" w:firstColumn="0" w:lastColumn="0" w:oddVBand="0" w:evenVBand="0" w:oddHBand="1" w:evenHBand="0" w:firstRowFirstColumn="0" w:firstRowLastColumn="0" w:lastRowFirstColumn="0" w:lastRowLastColumn="0"/>
              <w:rPr>
                <w:rFonts w:ascii="Arial" w:hAnsi="Arial" w:cs="David"/>
              </w:rPr>
            </w:pPr>
            <w:r w:rsidRPr="00437836">
              <w:rPr>
                <w:rFonts w:ascii="Arial" w:hAnsi="Arial" w:cs="David" w:hint="cs"/>
                <w:rtl/>
              </w:rPr>
              <w:t>הכוונה לאשכול לפי הגדרת משרד הפנים</w:t>
            </w:r>
            <w:r w:rsidR="00023105">
              <w:rPr>
                <w:rFonts w:ascii="Arial" w:hAnsi="Arial" w:cs="David" w:hint="cs"/>
                <w:rtl/>
              </w:rPr>
              <w:t>, ראו באתר משרד הפנים &gt; שלטון מקומי &gt; אשכולות</w:t>
            </w:r>
            <w:r w:rsidR="00A007ED">
              <w:rPr>
                <w:rFonts w:ascii="Arial" w:hAnsi="Arial" w:cs="David" w:hint="cs"/>
                <w:rtl/>
              </w:rPr>
              <w:t>:</w:t>
            </w:r>
            <w:r w:rsidRPr="00437836">
              <w:rPr>
                <w:rFonts w:ascii="Arial" w:hAnsi="Arial" w:cs="David" w:hint="cs"/>
                <w:rtl/>
              </w:rPr>
              <w:t xml:space="preserve"> </w:t>
            </w:r>
            <w:r>
              <w:rPr>
                <w:rFonts w:ascii="Arial" w:hAnsi="Arial" w:cs="David" w:hint="cs"/>
                <w:rtl/>
              </w:rPr>
              <w:t>"</w:t>
            </w:r>
            <w:r w:rsidRPr="00437836">
              <w:rPr>
                <w:rFonts w:ascii="Arial" w:hAnsi="Arial" w:cs="David"/>
                <w:rtl/>
              </w:rPr>
              <w:t xml:space="preserve">אשכול רשויות מקומיות הינו איגוד ערים מיוחד המוקם כדי לעודד פיתוח אזורי וקידום שיתופי פעולה, בנושאים שונים, בין הרשויות המקומיות החברות </w:t>
            </w:r>
            <w:r w:rsidRPr="00437836">
              <w:rPr>
                <w:rFonts w:ascii="Arial" w:hAnsi="Arial" w:cs="David"/>
                <w:rtl/>
              </w:rPr>
              <w:lastRenderedPageBreak/>
              <w:t>בו</w:t>
            </w:r>
            <w:r>
              <w:rPr>
                <w:rFonts w:ascii="Arial" w:hAnsi="Arial" w:cs="David" w:hint="cs"/>
                <w:rtl/>
              </w:rPr>
              <w:t>"</w:t>
            </w:r>
            <w:r w:rsidRPr="00437836">
              <w:rPr>
                <w:rFonts w:ascii="Arial" w:hAnsi="Arial" w:cs="David"/>
              </w:rPr>
              <w:t>.</w:t>
            </w:r>
            <w:r w:rsidRPr="00437836">
              <w:rPr>
                <w:rFonts w:ascii="Arial" w:hAnsi="Arial" w:cs="David" w:hint="cs"/>
                <w:rtl/>
              </w:rPr>
              <w:t xml:space="preserve"> לפיכך רק אשכולות שמוכרים על ידי משרד הפנים יכולים לפנות לקול קורא במשותף</w:t>
            </w:r>
            <w:r>
              <w:rPr>
                <w:rFonts w:ascii="Arial" w:hAnsi="Arial" w:cs="David" w:hint="cs"/>
                <w:rtl/>
              </w:rPr>
              <w:t>.</w:t>
            </w:r>
          </w:p>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ascii="Arial" w:hAnsi="Arial" w:cs="David"/>
                <w:rtl/>
              </w:rPr>
            </w:pPr>
          </w:p>
        </w:tc>
      </w:tr>
      <w:tr w:rsidR="00371C22"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371C22" w:rsidRPr="00E457AA" w:rsidRDefault="00371C22" w:rsidP="00371C22">
            <w:pPr>
              <w:pStyle w:val="a3"/>
              <w:numPr>
                <w:ilvl w:val="0"/>
                <w:numId w:val="8"/>
              </w:numPr>
              <w:tabs>
                <w:tab w:val="left" w:pos="8617"/>
              </w:tabs>
              <w:rPr>
                <w:rFonts w:ascii="Times New Roman" w:hAnsi="Times New Roman" w:cs="David"/>
                <w:b w:val="0"/>
                <w:bCs w:val="0"/>
                <w:rtl/>
              </w:rPr>
            </w:pPr>
          </w:p>
        </w:tc>
        <w:tc>
          <w:tcPr>
            <w:tcW w:w="599" w:type="dxa"/>
          </w:tcPr>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2</w:t>
            </w:r>
          </w:p>
        </w:tc>
        <w:tc>
          <w:tcPr>
            <w:tcW w:w="1057" w:type="dxa"/>
          </w:tcPr>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1.2</w:t>
            </w:r>
          </w:p>
        </w:tc>
        <w:tc>
          <w:tcPr>
            <w:tcW w:w="4309" w:type="dxa"/>
          </w:tcPr>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מצוין שיחידות סביבתיות יכולות בקשת תמיכה. האם גם איגודי ערים לאיכות הסביבה רשאים להגיש?</w:t>
            </w:r>
          </w:p>
        </w:tc>
        <w:tc>
          <w:tcPr>
            <w:tcW w:w="2682" w:type="dxa"/>
          </w:tcPr>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 xml:space="preserve">איגודי ערים לאיכות סביבה יכולים להגיש 5 בתי ספר כל אחד, בתנאי שבית הספר לא הוגש </w:t>
            </w:r>
            <w:r w:rsidR="001425EF">
              <w:rPr>
                <w:rFonts w:cs="David" w:hint="cs"/>
                <w:rtl/>
              </w:rPr>
              <w:t xml:space="preserve">לקול קורא </w:t>
            </w:r>
            <w:r w:rsidRPr="00437836">
              <w:rPr>
                <w:rFonts w:cs="David" w:hint="cs"/>
                <w:rtl/>
              </w:rPr>
              <w:t xml:space="preserve">על ידי </w:t>
            </w:r>
            <w:r>
              <w:rPr>
                <w:rFonts w:cs="David" w:hint="cs"/>
                <w:rtl/>
              </w:rPr>
              <w:t>ר</w:t>
            </w:r>
            <w:r w:rsidRPr="00437836">
              <w:rPr>
                <w:rFonts w:cs="David" w:hint="cs"/>
                <w:rtl/>
              </w:rPr>
              <w:t>שות/מועצה/יחידה סביבתית</w:t>
            </w:r>
          </w:p>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p>
        </w:tc>
      </w:tr>
      <w:tr w:rsidR="00371C22"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371C22" w:rsidRPr="00E457AA" w:rsidRDefault="00371C22" w:rsidP="00371C22">
            <w:pPr>
              <w:pStyle w:val="a3"/>
              <w:numPr>
                <w:ilvl w:val="0"/>
                <w:numId w:val="8"/>
              </w:numPr>
              <w:tabs>
                <w:tab w:val="left" w:pos="8617"/>
              </w:tabs>
              <w:rPr>
                <w:rFonts w:ascii="Times New Roman" w:hAnsi="Times New Roman" w:cs="David"/>
                <w:b w:val="0"/>
                <w:bCs w:val="0"/>
                <w:rtl/>
              </w:rPr>
            </w:pPr>
          </w:p>
        </w:tc>
        <w:tc>
          <w:tcPr>
            <w:tcW w:w="599" w:type="dxa"/>
          </w:tcPr>
          <w:p w:rsidR="00371C22" w:rsidRPr="00437836" w:rsidRDefault="00371C22" w:rsidP="00371C22">
            <w:pPr>
              <w:tabs>
                <w:tab w:val="left" w:pos="8617"/>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David"/>
                <w:rtl/>
              </w:rPr>
            </w:pPr>
            <w:r w:rsidRPr="00437836">
              <w:rPr>
                <w:rFonts w:asciiTheme="majorBidi" w:hAnsiTheme="majorBidi" w:cs="David" w:hint="cs"/>
                <w:rtl/>
              </w:rPr>
              <w:t>3</w:t>
            </w:r>
          </w:p>
        </w:tc>
        <w:tc>
          <w:tcPr>
            <w:tcW w:w="1057" w:type="dxa"/>
          </w:tcPr>
          <w:p w:rsidR="00371C22" w:rsidRPr="00437836" w:rsidRDefault="00371C22" w:rsidP="00371C22">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rtl/>
              </w:rPr>
              <w:t>2.1.4.2</w:t>
            </w:r>
          </w:p>
        </w:tc>
        <w:tc>
          <w:tcPr>
            <w:tcW w:w="4309" w:type="dxa"/>
          </w:tcPr>
          <w:p w:rsidR="00371C22" w:rsidRPr="00437836" w:rsidRDefault="00371C22" w:rsidP="00371C22">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rtl/>
              </w:rPr>
              <w:t xml:space="preserve"> (חיבור קווי או אלחוטי מנקודת הניטור בארון) לא ברור לאיזו חלופה על הרשות להתייחס ומנסיוננו לא בטוח שהמידע שמתבקש יכול להיות מאובחן כראוי על ידי נציגים מהרשות.(לא ידוע על איזו רשת אמורים להדוק קליטה סלולארית ולא בטוח שאב הבית יבין מהי גישה סבירה לארון תקשורת ובטח שלא איך הוא מוודא פתיחת פורטים מול משרד החינוך)</w:t>
            </w:r>
          </w:p>
        </w:tc>
        <w:tc>
          <w:tcPr>
            <w:tcW w:w="2682" w:type="dxa"/>
          </w:tcPr>
          <w:p w:rsidR="00371C22" w:rsidRPr="00271299" w:rsidRDefault="00371C22" w:rsidP="00271299">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271299">
              <w:rPr>
                <w:rFonts w:cs="David" w:hint="cs"/>
                <w:rtl/>
              </w:rPr>
              <w:t>אנו מבקשים שהרשות תעביר את כל המידע שברשותה או שיכולה להשיגו באמצעות כוח האדם שלה, מיפוי מדויק ייעשה בהמשך על ידי הספק. פתיחת פורטים תעשה בהמשך במרוכז על ידי המשרד.</w:t>
            </w:r>
          </w:p>
          <w:p w:rsidR="00F82D84" w:rsidRPr="00437836" w:rsidRDefault="00F82D84" w:rsidP="00271299">
            <w:pPr>
              <w:tabs>
                <w:tab w:val="left" w:pos="8617"/>
              </w:tabs>
              <w:cnfStyle w:val="000000100000" w:firstRow="0" w:lastRow="0" w:firstColumn="0" w:lastColumn="0" w:oddVBand="0" w:evenVBand="0" w:oddHBand="1" w:evenHBand="0" w:firstRowFirstColumn="0" w:firstRowLastColumn="0" w:lastRowFirstColumn="0" w:lastRowLastColumn="0"/>
              <w:rPr>
                <w:rFonts w:asciiTheme="majorBidi" w:hAnsiTheme="majorBidi" w:cs="David"/>
                <w:rtl/>
              </w:rPr>
            </w:pPr>
            <w:r w:rsidRPr="00271299">
              <w:rPr>
                <w:rFonts w:cs="David" w:hint="cs"/>
                <w:rtl/>
              </w:rPr>
              <w:t>בכל</w:t>
            </w:r>
            <w:r w:rsidRPr="00271299">
              <w:rPr>
                <w:rFonts w:cs="David"/>
                <w:rtl/>
              </w:rPr>
              <w:t xml:space="preserve"> </w:t>
            </w:r>
            <w:r w:rsidRPr="00271299">
              <w:rPr>
                <w:rFonts w:cs="David" w:hint="cs"/>
                <w:rtl/>
              </w:rPr>
              <w:t>מקרה</w:t>
            </w:r>
            <w:r w:rsidRPr="00271299">
              <w:rPr>
                <w:rFonts w:cs="David"/>
                <w:rtl/>
              </w:rPr>
              <w:t xml:space="preserve"> </w:t>
            </w:r>
            <w:r w:rsidRPr="00271299">
              <w:rPr>
                <w:rFonts w:cs="David" w:hint="cs"/>
                <w:rtl/>
              </w:rPr>
              <w:t>מומלץ</w:t>
            </w:r>
            <w:r w:rsidRPr="00271299">
              <w:rPr>
                <w:rFonts w:cs="David"/>
                <w:rtl/>
              </w:rPr>
              <w:t xml:space="preserve"> </w:t>
            </w:r>
            <w:r w:rsidRPr="00271299">
              <w:rPr>
                <w:rFonts w:cs="David" w:hint="cs"/>
                <w:rtl/>
              </w:rPr>
              <w:t>לבחור</w:t>
            </w:r>
            <w:r w:rsidRPr="00271299">
              <w:rPr>
                <w:rFonts w:cs="David"/>
                <w:rtl/>
              </w:rPr>
              <w:t xml:space="preserve"> </w:t>
            </w:r>
            <w:r w:rsidRPr="00271299">
              <w:rPr>
                <w:rFonts w:cs="David" w:hint="cs"/>
                <w:rtl/>
              </w:rPr>
              <w:t>מראש</w:t>
            </w:r>
            <w:r w:rsidRPr="00271299">
              <w:rPr>
                <w:rFonts w:cs="David"/>
                <w:rtl/>
              </w:rPr>
              <w:t xml:space="preserve"> </w:t>
            </w:r>
            <w:r w:rsidRPr="00271299">
              <w:rPr>
                <w:rFonts w:cs="David" w:hint="cs"/>
                <w:rtl/>
              </w:rPr>
              <w:t>בתי</w:t>
            </w:r>
            <w:r w:rsidRPr="00271299">
              <w:rPr>
                <w:rFonts w:cs="David"/>
                <w:rtl/>
              </w:rPr>
              <w:t xml:space="preserve"> </w:t>
            </w:r>
            <w:r w:rsidRPr="00271299">
              <w:rPr>
                <w:rFonts w:cs="David" w:hint="cs"/>
                <w:rtl/>
              </w:rPr>
              <w:t>ספר</w:t>
            </w:r>
            <w:r w:rsidRPr="00271299">
              <w:rPr>
                <w:rFonts w:cs="David"/>
                <w:rtl/>
              </w:rPr>
              <w:t xml:space="preserve"> </w:t>
            </w:r>
            <w:r w:rsidRPr="00271299">
              <w:rPr>
                <w:rFonts w:cs="David" w:hint="cs"/>
                <w:rtl/>
              </w:rPr>
              <w:t>בהם</w:t>
            </w:r>
            <w:r w:rsidRPr="00271299">
              <w:rPr>
                <w:rFonts w:cs="David"/>
                <w:rtl/>
              </w:rPr>
              <w:t xml:space="preserve"> </w:t>
            </w:r>
            <w:r w:rsidRPr="00271299">
              <w:rPr>
                <w:rFonts w:cs="David" w:hint="cs"/>
                <w:rtl/>
              </w:rPr>
              <w:t>קיימת</w:t>
            </w:r>
            <w:r w:rsidRPr="00271299">
              <w:rPr>
                <w:rFonts w:cs="David"/>
                <w:rtl/>
              </w:rPr>
              <w:t xml:space="preserve"> </w:t>
            </w:r>
            <w:r w:rsidRPr="00271299">
              <w:rPr>
                <w:rFonts w:cs="David" w:hint="cs"/>
                <w:rtl/>
              </w:rPr>
              <w:t>תשתית</w:t>
            </w:r>
            <w:r w:rsidRPr="00271299">
              <w:rPr>
                <w:rFonts w:cs="David"/>
                <w:rtl/>
              </w:rPr>
              <w:t xml:space="preserve"> </w:t>
            </w:r>
            <w:r w:rsidRPr="00271299">
              <w:rPr>
                <w:rFonts w:cs="David" w:hint="cs"/>
                <w:rtl/>
              </w:rPr>
              <w:t>נוחה</w:t>
            </w:r>
            <w:r w:rsidR="00271299">
              <w:rPr>
                <w:rFonts w:cs="David" w:hint="cs"/>
                <w:rtl/>
              </w:rPr>
              <w:t>.</w:t>
            </w:r>
          </w:p>
        </w:tc>
      </w:tr>
      <w:tr w:rsidR="00371C22"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371C22" w:rsidRPr="00E457AA" w:rsidRDefault="00371C22" w:rsidP="00371C22">
            <w:pPr>
              <w:pStyle w:val="a3"/>
              <w:numPr>
                <w:ilvl w:val="0"/>
                <w:numId w:val="8"/>
              </w:numPr>
              <w:tabs>
                <w:tab w:val="left" w:pos="8617"/>
              </w:tabs>
              <w:rPr>
                <w:rFonts w:ascii="Times New Roman" w:hAnsi="Times New Roman" w:cs="David"/>
                <w:b w:val="0"/>
                <w:bCs w:val="0"/>
                <w:rtl/>
              </w:rPr>
            </w:pPr>
          </w:p>
        </w:tc>
        <w:tc>
          <w:tcPr>
            <w:tcW w:w="599" w:type="dxa"/>
          </w:tcPr>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3</w:t>
            </w:r>
          </w:p>
        </w:tc>
        <w:tc>
          <w:tcPr>
            <w:tcW w:w="1057" w:type="dxa"/>
          </w:tcPr>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rtl/>
              </w:rPr>
              <w:t>2.1.4.3</w:t>
            </w:r>
          </w:p>
        </w:tc>
        <w:tc>
          <w:tcPr>
            <w:tcW w:w="4309" w:type="dxa"/>
          </w:tcPr>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rtl/>
              </w:rPr>
              <w:t>מכיל דרישות ניתוח של מאפייני פריסת הרשת על ידי מהנדס חשמל שבד"כ אינו בסגל הרשויות אלא ספק חיצוני אם וכאשר. האם אנו מצפים שהרשות תיקח יועץ שיאבחן התאמה של בתי הספר?</w:t>
            </w:r>
          </w:p>
        </w:tc>
        <w:tc>
          <w:tcPr>
            <w:tcW w:w="2682" w:type="dxa"/>
          </w:tcPr>
          <w:p w:rsidR="00371C22" w:rsidRPr="00437836" w:rsidRDefault="00371C22" w:rsidP="001425EF">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 xml:space="preserve">ראו תשובה לשאלה לעיל </w:t>
            </w:r>
            <w:r w:rsidR="001425EF">
              <w:rPr>
                <w:rFonts w:ascii="Times New Roman" w:hAnsi="Times New Roman" w:cs="David" w:hint="cs"/>
                <w:rtl/>
              </w:rPr>
              <w:t>7.</w:t>
            </w:r>
          </w:p>
        </w:tc>
      </w:tr>
      <w:tr w:rsidR="00371C22"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371C22" w:rsidRPr="00E457AA" w:rsidRDefault="00371C22" w:rsidP="00371C22">
            <w:pPr>
              <w:pStyle w:val="a3"/>
              <w:numPr>
                <w:ilvl w:val="0"/>
                <w:numId w:val="8"/>
              </w:numPr>
              <w:tabs>
                <w:tab w:val="left" w:pos="8617"/>
              </w:tabs>
              <w:rPr>
                <w:rFonts w:ascii="Times New Roman" w:hAnsi="Times New Roman" w:cs="David"/>
                <w:b w:val="0"/>
                <w:bCs w:val="0"/>
                <w:rtl/>
              </w:rPr>
            </w:pPr>
          </w:p>
        </w:tc>
        <w:tc>
          <w:tcPr>
            <w:tcW w:w="599" w:type="dxa"/>
          </w:tcPr>
          <w:p w:rsidR="00371C22" w:rsidRPr="00437836" w:rsidRDefault="00371C22" w:rsidP="00371C22">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3</w:t>
            </w:r>
          </w:p>
        </w:tc>
        <w:tc>
          <w:tcPr>
            <w:tcW w:w="1057" w:type="dxa"/>
          </w:tcPr>
          <w:p w:rsidR="00371C22" w:rsidRPr="00437836" w:rsidRDefault="00371C22" w:rsidP="00371C22">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rtl/>
              </w:rPr>
              <w:t>2.1.5</w:t>
            </w:r>
          </w:p>
        </w:tc>
        <w:tc>
          <w:tcPr>
            <w:tcW w:w="4309" w:type="dxa"/>
          </w:tcPr>
          <w:p w:rsidR="00371C22" w:rsidRPr="00437836" w:rsidRDefault="00371C22" w:rsidP="00371C22">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rtl/>
              </w:rPr>
              <w:t>מבהיר שיש לצרף אישורים, האם מפת הרשת/ אישור של בעל תפקיד ברשות להתאמה הנדרשת של בית הספר / אישור של מהנדס חשמל או בעל מקצוע אחר?</w:t>
            </w:r>
          </w:p>
        </w:tc>
        <w:tc>
          <w:tcPr>
            <w:tcW w:w="2682" w:type="dxa"/>
          </w:tcPr>
          <w:p w:rsidR="00EC6A6C" w:rsidRPr="002B1E67" w:rsidRDefault="00861C69" w:rsidP="002B1E67">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2B1E67">
              <w:rPr>
                <w:rFonts w:cs="David" w:hint="cs"/>
                <w:rtl/>
              </w:rPr>
              <w:t>הכוונה</w:t>
            </w:r>
            <w:r w:rsidR="002B1E67" w:rsidRPr="002B1E67">
              <w:rPr>
                <w:rFonts w:cs="David" w:hint="cs"/>
                <w:rtl/>
              </w:rPr>
              <w:t xml:space="preserve"> באישורים היא לצירוף </w:t>
            </w:r>
            <w:r w:rsidRPr="002B1E67">
              <w:rPr>
                <w:rFonts w:cs="David" w:hint="cs"/>
                <w:rtl/>
              </w:rPr>
              <w:t xml:space="preserve"> </w:t>
            </w:r>
            <w:r w:rsidR="00EC6A6C" w:rsidRPr="002B1E67">
              <w:rPr>
                <w:rFonts w:cs="David"/>
                <w:rtl/>
              </w:rPr>
              <w:t>נספחים א' + ב'</w:t>
            </w:r>
            <w:r w:rsidR="002B1E67" w:rsidRPr="002B1E67">
              <w:rPr>
                <w:rFonts w:cs="David" w:hint="cs"/>
                <w:rtl/>
              </w:rPr>
              <w:t xml:space="preserve"> </w:t>
            </w:r>
            <w:r w:rsidR="0014286F">
              <w:rPr>
                <w:rFonts w:cs="David" w:hint="cs"/>
                <w:rtl/>
              </w:rPr>
              <w:t xml:space="preserve">של הקול קורא </w:t>
            </w:r>
            <w:r w:rsidR="002B1E67" w:rsidRPr="002B1E67">
              <w:rPr>
                <w:rFonts w:cs="David" w:hint="cs"/>
                <w:rtl/>
              </w:rPr>
              <w:t>מלאים</w:t>
            </w:r>
            <w:r w:rsidR="0014286F">
              <w:rPr>
                <w:rFonts w:cs="David" w:hint="cs"/>
                <w:rtl/>
              </w:rPr>
              <w:t xml:space="preserve"> כנדרש.</w:t>
            </w:r>
          </w:p>
        </w:tc>
      </w:tr>
      <w:tr w:rsidR="00371C22"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371C22" w:rsidRPr="00E457AA" w:rsidRDefault="00371C22" w:rsidP="00371C22">
            <w:pPr>
              <w:pStyle w:val="a3"/>
              <w:numPr>
                <w:ilvl w:val="0"/>
                <w:numId w:val="8"/>
              </w:numPr>
              <w:tabs>
                <w:tab w:val="left" w:pos="8617"/>
              </w:tabs>
              <w:rPr>
                <w:rFonts w:ascii="Times New Roman" w:hAnsi="Times New Roman" w:cs="David"/>
                <w:b w:val="0"/>
                <w:bCs w:val="0"/>
                <w:rtl/>
              </w:rPr>
            </w:pPr>
          </w:p>
        </w:tc>
        <w:tc>
          <w:tcPr>
            <w:tcW w:w="599" w:type="dxa"/>
          </w:tcPr>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3</w:t>
            </w:r>
          </w:p>
        </w:tc>
        <w:tc>
          <w:tcPr>
            <w:tcW w:w="1057" w:type="dxa"/>
          </w:tcPr>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2.2.1</w:t>
            </w:r>
          </w:p>
        </w:tc>
        <w:tc>
          <w:tcPr>
            <w:tcW w:w="4309" w:type="dxa"/>
          </w:tcPr>
          <w:p w:rsidR="00371C22" w:rsidRPr="00437836" w:rsidRDefault="00371C22" w:rsidP="00371C22">
            <w:pPr>
              <w:tabs>
                <w:tab w:val="left" w:pos="8617"/>
              </w:tabs>
              <w:ind w:left="34" w:hanging="34"/>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 xml:space="preserve">למה הכוונה דוח חציוני ודוח מסכם? </w:t>
            </w:r>
            <w:r w:rsidRPr="00437836">
              <w:rPr>
                <w:rFonts w:ascii="Times New Roman" w:hAnsi="Times New Roman" w:cs="David"/>
                <w:rtl/>
              </w:rPr>
              <w:br/>
            </w:r>
            <w:r w:rsidRPr="00437836">
              <w:rPr>
                <w:rFonts w:ascii="Times New Roman" w:hAnsi="Times New Roman" w:cs="David" w:hint="cs"/>
                <w:rtl/>
              </w:rPr>
              <w:t>מה בדיוק כוללים דו"חות אלו?</w:t>
            </w:r>
          </w:p>
        </w:tc>
        <w:tc>
          <w:tcPr>
            <w:tcW w:w="2682" w:type="dxa"/>
          </w:tcPr>
          <w:p w:rsidR="00EC6A6C" w:rsidRPr="00437836" w:rsidRDefault="00EC6A6C" w:rsidP="0014286F">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271299">
              <w:rPr>
                <w:rFonts w:ascii="Times New Roman" w:hAnsi="Times New Roman" w:cs="David" w:hint="cs"/>
                <w:rtl/>
              </w:rPr>
              <w:t>פירוט</w:t>
            </w:r>
            <w:r w:rsidRPr="00271299">
              <w:rPr>
                <w:rFonts w:ascii="Times New Roman" w:hAnsi="Times New Roman" w:cs="David"/>
                <w:rtl/>
              </w:rPr>
              <w:t xml:space="preserve"> </w:t>
            </w:r>
            <w:r w:rsidRPr="00271299">
              <w:rPr>
                <w:rFonts w:ascii="Times New Roman" w:hAnsi="Times New Roman" w:cs="David" w:hint="cs"/>
                <w:rtl/>
              </w:rPr>
              <w:t>תוכן</w:t>
            </w:r>
            <w:r w:rsidRPr="00271299">
              <w:rPr>
                <w:rFonts w:ascii="Times New Roman" w:hAnsi="Times New Roman" w:cs="David"/>
                <w:rtl/>
              </w:rPr>
              <w:t xml:space="preserve"> </w:t>
            </w:r>
            <w:r w:rsidRPr="00271299">
              <w:rPr>
                <w:rFonts w:ascii="Times New Roman" w:hAnsi="Times New Roman" w:cs="David" w:hint="cs"/>
                <w:rtl/>
              </w:rPr>
              <w:t>הדו</w:t>
            </w:r>
            <w:r w:rsidRPr="00271299">
              <w:rPr>
                <w:rFonts w:ascii="Times New Roman" w:hAnsi="Times New Roman" w:cs="David"/>
                <w:rtl/>
              </w:rPr>
              <w:t>"</w:t>
            </w:r>
            <w:r w:rsidRPr="00271299">
              <w:rPr>
                <w:rFonts w:ascii="Times New Roman" w:hAnsi="Times New Roman" w:cs="David" w:hint="cs"/>
                <w:rtl/>
              </w:rPr>
              <w:t>חות</w:t>
            </w:r>
            <w:r w:rsidRPr="00271299">
              <w:rPr>
                <w:rFonts w:ascii="Times New Roman" w:hAnsi="Times New Roman" w:cs="David"/>
                <w:rtl/>
              </w:rPr>
              <w:t xml:space="preserve"> </w:t>
            </w:r>
            <w:r w:rsidRPr="00271299">
              <w:rPr>
                <w:rFonts w:ascii="Times New Roman" w:hAnsi="Times New Roman" w:cs="David" w:hint="cs"/>
                <w:rtl/>
              </w:rPr>
              <w:t>יפורסם</w:t>
            </w:r>
            <w:r w:rsidRPr="00271299">
              <w:rPr>
                <w:rFonts w:ascii="Times New Roman" w:hAnsi="Times New Roman" w:cs="David"/>
                <w:rtl/>
              </w:rPr>
              <w:t xml:space="preserve"> </w:t>
            </w:r>
            <w:r w:rsidRPr="00271299">
              <w:rPr>
                <w:rFonts w:ascii="Times New Roman" w:hAnsi="Times New Roman" w:cs="David" w:hint="cs"/>
                <w:rtl/>
              </w:rPr>
              <w:t>לרשויות</w:t>
            </w:r>
            <w:r w:rsidRPr="00271299">
              <w:rPr>
                <w:rFonts w:ascii="Times New Roman" w:hAnsi="Times New Roman" w:cs="David"/>
                <w:rtl/>
              </w:rPr>
              <w:t xml:space="preserve"> </w:t>
            </w:r>
            <w:r w:rsidRPr="00271299">
              <w:rPr>
                <w:rFonts w:ascii="Times New Roman" w:hAnsi="Times New Roman" w:cs="David" w:hint="cs"/>
                <w:rtl/>
              </w:rPr>
              <w:t>כחודש</w:t>
            </w:r>
            <w:r w:rsidRPr="00271299">
              <w:rPr>
                <w:rFonts w:ascii="Times New Roman" w:hAnsi="Times New Roman" w:cs="David"/>
                <w:rtl/>
              </w:rPr>
              <w:t xml:space="preserve"> </w:t>
            </w:r>
            <w:r w:rsidRPr="00271299">
              <w:rPr>
                <w:rFonts w:ascii="Times New Roman" w:hAnsi="Times New Roman" w:cs="David" w:hint="cs"/>
                <w:rtl/>
              </w:rPr>
              <w:t>לפני</w:t>
            </w:r>
            <w:r w:rsidRPr="00271299">
              <w:rPr>
                <w:rFonts w:ascii="Times New Roman" w:hAnsi="Times New Roman" w:cs="David"/>
                <w:rtl/>
              </w:rPr>
              <w:t xml:space="preserve"> </w:t>
            </w:r>
            <w:r w:rsidRPr="00271299">
              <w:rPr>
                <w:rFonts w:ascii="Times New Roman" w:hAnsi="Times New Roman" w:cs="David" w:hint="cs"/>
                <w:rtl/>
              </w:rPr>
              <w:t>מועד</w:t>
            </w:r>
            <w:r w:rsidRPr="00271299">
              <w:rPr>
                <w:rFonts w:ascii="Times New Roman" w:hAnsi="Times New Roman" w:cs="David"/>
                <w:rtl/>
              </w:rPr>
              <w:t xml:space="preserve"> </w:t>
            </w:r>
            <w:r w:rsidRPr="00271299">
              <w:rPr>
                <w:rFonts w:ascii="Times New Roman" w:hAnsi="Times New Roman" w:cs="David" w:hint="cs"/>
                <w:rtl/>
              </w:rPr>
              <w:t>הגשת</w:t>
            </w:r>
            <w:r w:rsidRPr="00271299">
              <w:rPr>
                <w:rFonts w:ascii="Times New Roman" w:hAnsi="Times New Roman" w:cs="David"/>
                <w:rtl/>
              </w:rPr>
              <w:t xml:space="preserve"> </w:t>
            </w:r>
            <w:r w:rsidRPr="00271299">
              <w:rPr>
                <w:rFonts w:ascii="Times New Roman" w:hAnsi="Times New Roman" w:cs="David" w:hint="cs"/>
                <w:rtl/>
              </w:rPr>
              <w:t>הדו</w:t>
            </w:r>
            <w:r w:rsidRPr="00271299">
              <w:rPr>
                <w:rFonts w:ascii="Times New Roman" w:hAnsi="Times New Roman" w:cs="David"/>
                <w:rtl/>
              </w:rPr>
              <w:t>"</w:t>
            </w:r>
            <w:r w:rsidRPr="00271299">
              <w:rPr>
                <w:rFonts w:ascii="Times New Roman" w:hAnsi="Times New Roman" w:cs="David" w:hint="cs"/>
                <w:rtl/>
              </w:rPr>
              <w:t>ח</w:t>
            </w:r>
            <w:r w:rsidRPr="00271299">
              <w:rPr>
                <w:rFonts w:ascii="Times New Roman" w:hAnsi="Times New Roman" w:cs="David"/>
                <w:rtl/>
              </w:rPr>
              <w:t xml:space="preserve">. </w:t>
            </w:r>
            <w:r w:rsidRPr="00271299">
              <w:rPr>
                <w:rFonts w:ascii="Times New Roman" w:hAnsi="Times New Roman" w:cs="David" w:hint="cs"/>
                <w:rtl/>
              </w:rPr>
              <w:t>מטרת</w:t>
            </w:r>
            <w:r w:rsidRPr="00271299">
              <w:rPr>
                <w:rFonts w:ascii="Times New Roman" w:hAnsi="Times New Roman" w:cs="David"/>
                <w:rtl/>
              </w:rPr>
              <w:t xml:space="preserve"> </w:t>
            </w:r>
            <w:r w:rsidRPr="00271299">
              <w:rPr>
                <w:rFonts w:ascii="Times New Roman" w:hAnsi="Times New Roman" w:cs="David" w:hint="cs"/>
                <w:rtl/>
              </w:rPr>
              <w:t>הדו</w:t>
            </w:r>
            <w:r w:rsidRPr="00271299">
              <w:rPr>
                <w:rFonts w:ascii="Times New Roman" w:hAnsi="Times New Roman" w:cs="David"/>
                <w:rtl/>
              </w:rPr>
              <w:t>"</w:t>
            </w:r>
            <w:r w:rsidRPr="00271299">
              <w:rPr>
                <w:rFonts w:ascii="Times New Roman" w:hAnsi="Times New Roman" w:cs="David" w:hint="cs"/>
                <w:rtl/>
              </w:rPr>
              <w:t>חות</w:t>
            </w:r>
            <w:r w:rsidRPr="00271299">
              <w:rPr>
                <w:rFonts w:ascii="Times New Roman" w:hAnsi="Times New Roman" w:cs="David"/>
                <w:rtl/>
              </w:rPr>
              <w:t xml:space="preserve"> </w:t>
            </w:r>
            <w:r w:rsidRPr="00271299">
              <w:rPr>
                <w:rFonts w:ascii="Times New Roman" w:hAnsi="Times New Roman" w:cs="David" w:hint="cs"/>
                <w:rtl/>
              </w:rPr>
              <w:t>היא</w:t>
            </w:r>
            <w:r w:rsidRPr="00271299">
              <w:rPr>
                <w:rFonts w:ascii="Times New Roman" w:hAnsi="Times New Roman" w:cs="David"/>
                <w:rtl/>
              </w:rPr>
              <w:t xml:space="preserve"> </w:t>
            </w:r>
            <w:r w:rsidRPr="00271299">
              <w:rPr>
                <w:rFonts w:ascii="Times New Roman" w:hAnsi="Times New Roman" w:cs="David" w:hint="cs"/>
                <w:rtl/>
              </w:rPr>
              <w:t>לאפשר</w:t>
            </w:r>
            <w:r w:rsidRPr="00271299">
              <w:rPr>
                <w:rFonts w:ascii="Times New Roman" w:hAnsi="Times New Roman" w:cs="David"/>
                <w:rtl/>
              </w:rPr>
              <w:t xml:space="preserve"> </w:t>
            </w:r>
            <w:r w:rsidRPr="00271299">
              <w:rPr>
                <w:rFonts w:ascii="Times New Roman" w:hAnsi="Times New Roman" w:cs="David" w:hint="cs"/>
                <w:rtl/>
              </w:rPr>
              <w:t>מעקב</w:t>
            </w:r>
            <w:r w:rsidRPr="00271299">
              <w:rPr>
                <w:rFonts w:ascii="Times New Roman" w:hAnsi="Times New Roman" w:cs="David"/>
                <w:rtl/>
              </w:rPr>
              <w:t xml:space="preserve"> </w:t>
            </w:r>
            <w:r w:rsidRPr="00271299">
              <w:rPr>
                <w:rFonts w:ascii="Times New Roman" w:hAnsi="Times New Roman" w:cs="David" w:hint="cs"/>
                <w:rtl/>
              </w:rPr>
              <w:t>אחר</w:t>
            </w:r>
            <w:r w:rsidRPr="00271299">
              <w:rPr>
                <w:rFonts w:ascii="Times New Roman" w:hAnsi="Times New Roman" w:cs="David"/>
                <w:rtl/>
              </w:rPr>
              <w:t xml:space="preserve"> </w:t>
            </w:r>
            <w:r w:rsidRPr="00271299">
              <w:rPr>
                <w:rFonts w:ascii="Times New Roman" w:hAnsi="Times New Roman" w:cs="David" w:hint="cs"/>
                <w:rtl/>
              </w:rPr>
              <w:t>יישום</w:t>
            </w:r>
            <w:r w:rsidRPr="00271299">
              <w:rPr>
                <w:rFonts w:ascii="Times New Roman" w:hAnsi="Times New Roman" w:cs="David"/>
                <w:rtl/>
              </w:rPr>
              <w:t xml:space="preserve"> </w:t>
            </w:r>
            <w:r w:rsidRPr="00271299">
              <w:rPr>
                <w:rFonts w:ascii="Times New Roman" w:hAnsi="Times New Roman" w:cs="David" w:hint="cs"/>
                <w:rtl/>
              </w:rPr>
              <w:t>הפרויקט</w:t>
            </w:r>
            <w:r w:rsidRPr="00271299">
              <w:rPr>
                <w:rFonts w:ascii="Times New Roman" w:hAnsi="Times New Roman" w:cs="David"/>
                <w:rtl/>
              </w:rPr>
              <w:t xml:space="preserve"> </w:t>
            </w:r>
            <w:r w:rsidRPr="00271299">
              <w:rPr>
                <w:rFonts w:ascii="Times New Roman" w:hAnsi="Times New Roman" w:cs="David" w:hint="cs"/>
                <w:rtl/>
              </w:rPr>
              <w:t>והש</w:t>
            </w:r>
            <w:r w:rsidR="0014286F">
              <w:rPr>
                <w:rFonts w:ascii="Times New Roman" w:hAnsi="Times New Roman" w:cs="David" w:hint="cs"/>
                <w:rtl/>
              </w:rPr>
              <w:t>גיו</w:t>
            </w:r>
            <w:r w:rsidRPr="00271299">
              <w:rPr>
                <w:rFonts w:ascii="Times New Roman" w:hAnsi="Times New Roman" w:cs="David"/>
                <w:rtl/>
              </w:rPr>
              <w:t xml:space="preserve"> </w:t>
            </w:r>
            <w:r w:rsidRPr="00271299">
              <w:rPr>
                <w:rFonts w:ascii="Times New Roman" w:hAnsi="Times New Roman" w:cs="David" w:hint="cs"/>
                <w:rtl/>
              </w:rPr>
              <w:t>במוסדות</w:t>
            </w:r>
            <w:r w:rsidRPr="00271299">
              <w:rPr>
                <w:rFonts w:ascii="Times New Roman" w:hAnsi="Times New Roman" w:cs="David"/>
                <w:rtl/>
              </w:rPr>
              <w:t xml:space="preserve"> </w:t>
            </w:r>
            <w:r w:rsidRPr="00271299">
              <w:rPr>
                <w:rFonts w:ascii="Times New Roman" w:hAnsi="Times New Roman" w:cs="David" w:hint="cs"/>
                <w:rtl/>
              </w:rPr>
              <w:t>החינוך</w:t>
            </w:r>
            <w:r w:rsidRPr="00271299">
              <w:rPr>
                <w:rFonts w:ascii="Times New Roman" w:hAnsi="Times New Roman" w:cs="David"/>
                <w:rtl/>
              </w:rPr>
              <w:t xml:space="preserve">, </w:t>
            </w:r>
            <w:r w:rsidRPr="00271299">
              <w:rPr>
                <w:rFonts w:ascii="Times New Roman" w:hAnsi="Times New Roman" w:cs="David" w:hint="cs"/>
                <w:rtl/>
              </w:rPr>
              <w:t>ותכניו</w:t>
            </w:r>
            <w:r w:rsidRPr="00271299">
              <w:rPr>
                <w:rFonts w:ascii="Times New Roman" w:hAnsi="Times New Roman" w:cs="David"/>
                <w:rtl/>
              </w:rPr>
              <w:t xml:space="preserve"> – </w:t>
            </w:r>
            <w:r w:rsidRPr="00271299">
              <w:rPr>
                <w:rFonts w:ascii="Times New Roman" w:hAnsi="Times New Roman" w:cs="David" w:hint="cs"/>
                <w:rtl/>
              </w:rPr>
              <w:t>בהתאם</w:t>
            </w:r>
            <w:r w:rsidRPr="00271299">
              <w:rPr>
                <w:rFonts w:ascii="Times New Roman" w:hAnsi="Times New Roman" w:cs="David"/>
                <w:rtl/>
              </w:rPr>
              <w:t>.</w:t>
            </w:r>
            <w:r w:rsidRPr="00271299">
              <w:rPr>
                <w:rFonts w:ascii="Times New Roman" w:hAnsi="Times New Roman" w:cs="David" w:hint="cs"/>
                <w:rtl/>
              </w:rPr>
              <w:t xml:space="preserve"> </w:t>
            </w:r>
          </w:p>
        </w:tc>
      </w:tr>
      <w:tr w:rsidR="00371C22"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371C22" w:rsidRPr="00E457AA" w:rsidRDefault="00371C22" w:rsidP="00371C22">
            <w:pPr>
              <w:pStyle w:val="a3"/>
              <w:numPr>
                <w:ilvl w:val="0"/>
                <w:numId w:val="8"/>
              </w:numPr>
              <w:tabs>
                <w:tab w:val="left" w:pos="8617"/>
              </w:tabs>
              <w:rPr>
                <w:rFonts w:ascii="Times New Roman" w:hAnsi="Times New Roman" w:cs="David"/>
                <w:b w:val="0"/>
                <w:bCs w:val="0"/>
                <w:rtl/>
              </w:rPr>
            </w:pPr>
          </w:p>
        </w:tc>
        <w:tc>
          <w:tcPr>
            <w:tcW w:w="599" w:type="dxa"/>
          </w:tcPr>
          <w:p w:rsidR="00371C22" w:rsidRPr="00437836" w:rsidRDefault="00371C22" w:rsidP="00371C22">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3</w:t>
            </w:r>
          </w:p>
        </w:tc>
        <w:tc>
          <w:tcPr>
            <w:tcW w:w="1057" w:type="dxa"/>
          </w:tcPr>
          <w:p w:rsidR="00371C22" w:rsidRPr="00437836" w:rsidRDefault="00371C22" w:rsidP="00371C22">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2.3.2</w:t>
            </w:r>
          </w:p>
        </w:tc>
        <w:tc>
          <w:tcPr>
            <w:tcW w:w="4309" w:type="dxa"/>
          </w:tcPr>
          <w:p w:rsidR="00371C22" w:rsidRPr="00437836" w:rsidRDefault="00371C22" w:rsidP="00371C22">
            <w:pPr>
              <w:tabs>
                <w:tab w:val="left" w:pos="8617"/>
              </w:tabs>
              <w:ind w:left="34" w:hanging="34"/>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w:t>
            </w:r>
            <w:r w:rsidRPr="00437836">
              <w:rPr>
                <w:rFonts w:ascii="Times New Roman" w:hAnsi="Times New Roman" w:cs="David"/>
                <w:rtl/>
              </w:rPr>
              <w:t>התכנית תכלול מפגשי הדרכה</w:t>
            </w:r>
            <w:r w:rsidRPr="00437836" w:rsidDel="00584B3B">
              <w:rPr>
                <w:rFonts w:ascii="Times New Roman" w:hAnsi="Times New Roman" w:cs="David"/>
                <w:rtl/>
              </w:rPr>
              <w:t xml:space="preserve"> </w:t>
            </w:r>
            <w:r w:rsidRPr="00437836">
              <w:rPr>
                <w:rFonts w:ascii="Times New Roman" w:hAnsi="Times New Roman" w:cs="David"/>
                <w:rtl/>
              </w:rPr>
              <w:t>פרטניים בהיקף של 5-10 שעות בהתאם לצרכי בית הספר, ומפגשים מרוכזים נוספים</w:t>
            </w:r>
            <w:r w:rsidRPr="00437836">
              <w:rPr>
                <w:rFonts w:ascii="Times New Roman" w:hAnsi="Times New Roman" w:cs="David" w:hint="cs"/>
                <w:rtl/>
              </w:rPr>
              <w:t>"</w:t>
            </w:r>
            <w:r w:rsidRPr="00437836">
              <w:rPr>
                <w:rFonts w:ascii="Times New Roman" w:hAnsi="Times New Roman" w:cs="David"/>
                <w:rtl/>
              </w:rPr>
              <w:t xml:space="preserve">. </w:t>
            </w:r>
          </w:p>
          <w:p w:rsidR="00371C22" w:rsidRPr="00437836" w:rsidRDefault="00371C22" w:rsidP="00371C22">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ascii="Times New Roman" w:hAnsi="Times New Roman" w:cs="David" w:hint="cs"/>
                <w:rtl/>
              </w:rPr>
              <w:t xml:space="preserve">א. מי מנחה את מפגשי ההדרכה הפרטניים ומפגשים מרכזיים? </w:t>
            </w:r>
            <w:r w:rsidRPr="00437836">
              <w:rPr>
                <w:rFonts w:ascii="Times New Roman" w:hAnsi="Times New Roman" w:cs="David"/>
                <w:rtl/>
              </w:rPr>
              <w:br/>
            </w:r>
            <w:r w:rsidRPr="00437836">
              <w:rPr>
                <w:rFonts w:ascii="Times New Roman" w:hAnsi="Times New Roman" w:cs="David" w:hint="cs"/>
                <w:rtl/>
              </w:rPr>
              <w:t>ב. האם מדובר ב -5 עד 10 שעות הדרכה בכל שנה?</w:t>
            </w:r>
          </w:p>
        </w:tc>
        <w:tc>
          <w:tcPr>
            <w:tcW w:w="2682" w:type="dxa"/>
          </w:tcPr>
          <w:p w:rsidR="00371C22" w:rsidRDefault="00371C22" w:rsidP="00612CA8">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 xml:space="preserve">ההדרכות יינתנו על ידי הספק שמתקין את </w:t>
            </w:r>
            <w:r w:rsidR="00612CA8">
              <w:rPr>
                <w:rFonts w:cs="David" w:hint="cs"/>
                <w:rtl/>
              </w:rPr>
              <w:t>המערכת.</w:t>
            </w:r>
          </w:p>
          <w:p w:rsidR="00371C22" w:rsidRPr="00437836" w:rsidRDefault="00371C22" w:rsidP="00371C22">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 xml:space="preserve"> מדובר ב5-10 שעות לבית ספר</w:t>
            </w:r>
            <w:r>
              <w:rPr>
                <w:rFonts w:cs="David" w:hint="cs"/>
                <w:rtl/>
              </w:rPr>
              <w:t xml:space="preserve"> במהלך הפרויקט</w:t>
            </w:r>
            <w:r w:rsidRPr="00437836">
              <w:rPr>
                <w:rFonts w:cs="David" w:hint="cs"/>
                <w:rtl/>
              </w:rPr>
              <w:t xml:space="preserve">. </w:t>
            </w:r>
          </w:p>
        </w:tc>
      </w:tr>
      <w:tr w:rsidR="00EA10F1"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center" w:pos="854"/>
              </w:tabs>
              <w:rPr>
                <w:rFonts w:cs="David"/>
                <w:rtl/>
              </w:rPr>
            </w:pPr>
          </w:p>
        </w:tc>
        <w:tc>
          <w:tcPr>
            <w:tcW w:w="599" w:type="dxa"/>
          </w:tcPr>
          <w:p w:rsidR="00EA10F1" w:rsidRPr="00437836" w:rsidRDefault="00EA10F1" w:rsidP="00EA10F1">
            <w:pPr>
              <w:tabs>
                <w:tab w:val="center" w:pos="854"/>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3</w:t>
            </w:r>
          </w:p>
        </w:tc>
        <w:tc>
          <w:tcPr>
            <w:tcW w:w="1057" w:type="dxa"/>
          </w:tcPr>
          <w:p w:rsidR="00EA10F1" w:rsidRPr="00437836" w:rsidRDefault="00EA10F1" w:rsidP="00EA10F1">
            <w:pPr>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2.3.2</w:t>
            </w:r>
          </w:p>
        </w:tc>
        <w:tc>
          <w:tcPr>
            <w:tcW w:w="4309" w:type="dxa"/>
          </w:tcPr>
          <w:p w:rsidR="00EA10F1" w:rsidRPr="00437836" w:rsidRDefault="00EA10F1" w:rsidP="00EA10F1">
            <w:pPr>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 xml:space="preserve">האם מדובר על תכנית קיימת? </w:t>
            </w:r>
          </w:p>
          <w:p w:rsidR="00EA10F1" w:rsidRPr="00437836" w:rsidRDefault="00EA10F1" w:rsidP="00EA10F1">
            <w:pPr>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במידה וכן, מי מנחה את בי"ס ביישומה- גורם מטעם הרשות (רכז חינוך סביבתי או גוף חיצוני) או גורם חיצוני שנבחר על ידי משרד האנרגיה?</w:t>
            </w:r>
          </w:p>
        </w:tc>
        <w:tc>
          <w:tcPr>
            <w:tcW w:w="2682" w:type="dxa"/>
          </w:tcPr>
          <w:p w:rsidR="00EA10F1" w:rsidRPr="00437836" w:rsidRDefault="00EA10F1" w:rsidP="00535CA7">
            <w:pPr>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 xml:space="preserve">כפי שמצוין בקול קורא </w:t>
            </w:r>
            <w:r>
              <w:rPr>
                <w:rFonts w:cs="David" w:hint="cs"/>
                <w:rtl/>
              </w:rPr>
              <w:t>ניתן להסתייע ב</w:t>
            </w:r>
            <w:r w:rsidRPr="00437836">
              <w:rPr>
                <w:rFonts w:cs="David" w:hint="cs"/>
                <w:rtl/>
              </w:rPr>
              <w:t xml:space="preserve">מדריך לניהול </w:t>
            </w:r>
            <w:r>
              <w:rPr>
                <w:rFonts w:cs="David" w:hint="cs"/>
                <w:rtl/>
              </w:rPr>
              <w:t xml:space="preserve">אנרגיה בבתי ספר. </w:t>
            </w:r>
            <w:r w:rsidRPr="00437836">
              <w:rPr>
                <w:rFonts w:cs="David" w:hint="cs"/>
                <w:rtl/>
              </w:rPr>
              <w:t xml:space="preserve">התכנית היא באחריות </w:t>
            </w:r>
            <w:r w:rsidR="00535CA7">
              <w:rPr>
                <w:rFonts w:cs="David" w:hint="cs"/>
                <w:rtl/>
              </w:rPr>
              <w:t xml:space="preserve">ובתקצוב </w:t>
            </w:r>
            <w:r w:rsidRPr="00437836">
              <w:rPr>
                <w:rFonts w:cs="David" w:hint="cs"/>
                <w:rtl/>
              </w:rPr>
              <w:t xml:space="preserve">הרשות ובית הספר. </w:t>
            </w:r>
          </w:p>
        </w:tc>
      </w:tr>
      <w:tr w:rsidR="00EA10F1"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rtl/>
              </w:rPr>
            </w:pPr>
          </w:p>
        </w:tc>
        <w:tc>
          <w:tcPr>
            <w:tcW w:w="599" w:type="dxa"/>
          </w:tcPr>
          <w:p w:rsidR="00EA10F1" w:rsidRPr="00437836" w:rsidRDefault="00EA10F1" w:rsidP="00EA10F1">
            <w:pPr>
              <w:tabs>
                <w:tab w:val="center" w:pos="854"/>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3</w:t>
            </w:r>
          </w:p>
        </w:tc>
        <w:tc>
          <w:tcPr>
            <w:tcW w:w="1057"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2.3.2</w:t>
            </w:r>
          </w:p>
        </w:tc>
        <w:tc>
          <w:tcPr>
            <w:tcW w:w="4309"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 xml:space="preserve">כתוב </w:t>
            </w:r>
            <w:r>
              <w:rPr>
                <w:rFonts w:cs="David" w:hint="cs"/>
                <w:rtl/>
              </w:rPr>
              <w:t>ב</w:t>
            </w:r>
            <w:r w:rsidRPr="00437836">
              <w:rPr>
                <w:rFonts w:cs="David" w:hint="cs"/>
                <w:rtl/>
              </w:rPr>
              <w:t xml:space="preserve">קול קורא שבית ספר צריך להתחייב למפגשי קבוצת מנהיגות ולהכשרה פרטנית, הטמעה התנהגותית וכו - האם בי"ס מקבל תמיכה לצורך היישום הזה? ומי מבצע את ההדרכות? האם הספק? </w:t>
            </w:r>
          </w:p>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p>
        </w:tc>
        <w:tc>
          <w:tcPr>
            <w:tcW w:w="2682" w:type="dxa"/>
          </w:tcPr>
          <w:p w:rsidR="00EA10F1" w:rsidRDefault="00EA10F1" w:rsidP="00612CA8">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לגבי</w:t>
            </w:r>
            <w:r>
              <w:rPr>
                <w:rFonts w:cs="David" w:hint="cs"/>
                <w:rtl/>
              </w:rPr>
              <w:t xml:space="preserve"> קבוצת המנהיגות ראו תשובה לשאלה</w:t>
            </w:r>
            <w:r w:rsidR="00612CA8">
              <w:rPr>
                <w:rFonts w:cs="David" w:hint="cs"/>
                <w:rtl/>
              </w:rPr>
              <w:t xml:space="preserve"> 12</w:t>
            </w:r>
            <w:r>
              <w:rPr>
                <w:rFonts w:cs="David" w:hint="cs"/>
                <w:rtl/>
              </w:rPr>
              <w:t>.</w:t>
            </w:r>
          </w:p>
          <w:p w:rsidR="00EA10F1" w:rsidRPr="00437836" w:rsidRDefault="00EA10F1" w:rsidP="00612CA8">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 xml:space="preserve">לגבי ההדרכה </w:t>
            </w:r>
            <w:r>
              <w:rPr>
                <w:rFonts w:cs="David" w:hint="cs"/>
                <w:rtl/>
              </w:rPr>
              <w:t>לשימוש במערכת</w:t>
            </w:r>
            <w:r w:rsidR="00612CA8">
              <w:rPr>
                <w:rFonts w:cs="David" w:hint="cs"/>
                <w:rtl/>
              </w:rPr>
              <w:t xml:space="preserve"> ראו תשובה לשאלה 11</w:t>
            </w:r>
            <w:r w:rsidRPr="00437836">
              <w:rPr>
                <w:rFonts w:cs="David" w:hint="cs"/>
                <w:rtl/>
              </w:rPr>
              <w:t>.</w:t>
            </w:r>
          </w:p>
        </w:tc>
      </w:tr>
      <w:tr w:rsidR="00EA10F1"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rtl/>
              </w:rPr>
            </w:pPr>
          </w:p>
        </w:tc>
        <w:tc>
          <w:tcPr>
            <w:tcW w:w="599" w:type="dxa"/>
          </w:tcPr>
          <w:p w:rsidR="00EA10F1" w:rsidRPr="00437836" w:rsidRDefault="00EA10F1" w:rsidP="00EA10F1">
            <w:pPr>
              <w:tabs>
                <w:tab w:val="center" w:pos="854"/>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3</w:t>
            </w:r>
          </w:p>
        </w:tc>
        <w:tc>
          <w:tcPr>
            <w:tcW w:w="1057" w:type="dxa"/>
          </w:tcPr>
          <w:p w:rsidR="00EA10F1" w:rsidRPr="00437836" w:rsidRDefault="00EA10F1" w:rsidP="00EA10F1">
            <w:pPr>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2.3.2</w:t>
            </w:r>
          </w:p>
        </w:tc>
        <w:tc>
          <w:tcPr>
            <w:tcW w:w="4309" w:type="dxa"/>
          </w:tcPr>
          <w:p w:rsidR="00EA10F1" w:rsidRPr="00437836" w:rsidRDefault="00EA10F1" w:rsidP="00EA10F1">
            <w:pPr>
              <w:spacing w:after="200"/>
              <w:cnfStyle w:val="000000000000" w:firstRow="0" w:lastRow="0" w:firstColumn="0" w:lastColumn="0" w:oddVBand="0" w:evenVBand="0" w:oddHBand="0" w:evenHBand="0" w:firstRowFirstColumn="0" w:firstRowLastColumn="0" w:lastRowFirstColumn="0" w:lastRowLastColumn="0"/>
              <w:rPr>
                <w:rFonts w:asciiTheme="majorBidi" w:hAnsiTheme="majorBidi" w:cs="David"/>
              </w:rPr>
            </w:pPr>
            <w:r w:rsidRPr="00437836">
              <w:rPr>
                <w:rFonts w:asciiTheme="majorBidi" w:hAnsiTheme="majorBidi" w:cs="David"/>
                <w:rtl/>
              </w:rPr>
              <w:t xml:space="preserve">האם התוכנית החינוכית יכולה להתחבר גם לקול קורא של המשרד להגנת הסביבה, שמתייחס לחינוך בתחום זה? האם ניתן להשתמש בהדרכה </w:t>
            </w:r>
            <w:r w:rsidRPr="00437836">
              <w:rPr>
                <w:rFonts w:asciiTheme="majorBidi" w:hAnsiTheme="majorBidi" w:cs="David"/>
                <w:rtl/>
              </w:rPr>
              <w:lastRenderedPageBreak/>
              <w:t xml:space="preserve">שאנו מקבלים מתקציב המשרד להגנת הסביבה עבור תוכנית החינוך של פרויקט זה? </w:t>
            </w:r>
          </w:p>
        </w:tc>
        <w:tc>
          <w:tcPr>
            <w:tcW w:w="2682"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lastRenderedPageBreak/>
              <w:t>כן</w:t>
            </w:r>
          </w:p>
        </w:tc>
      </w:tr>
      <w:tr w:rsidR="00612CA8"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rtl/>
              </w:rPr>
            </w:pPr>
          </w:p>
        </w:tc>
        <w:tc>
          <w:tcPr>
            <w:tcW w:w="59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4</w:t>
            </w:r>
          </w:p>
        </w:tc>
        <w:tc>
          <w:tcPr>
            <w:tcW w:w="1057"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3.1.1</w:t>
            </w:r>
          </w:p>
        </w:tc>
        <w:tc>
          <w:tcPr>
            <w:tcW w:w="430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יש לנו רק שני בתי-ספר אשר עומדים בתנאי הסף (רשומים לפחות 200 תלמידים באותה שנת הלימודים), האם אפשר להשתתף במכרז רק שני בתי-ספר?</w:t>
            </w:r>
          </w:p>
        </w:tc>
        <w:tc>
          <w:tcPr>
            <w:tcW w:w="2682"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Pr>
            </w:pPr>
            <w:r w:rsidRPr="00437836">
              <w:rPr>
                <w:rFonts w:cs="David" w:hint="cs"/>
                <w:rtl/>
              </w:rPr>
              <w:t>יש להגיש 5 בתי ספר מכל רשות</w:t>
            </w:r>
            <w:r>
              <w:rPr>
                <w:rFonts w:cs="David" w:hint="cs"/>
                <w:rtl/>
              </w:rPr>
              <w:t>.</w:t>
            </w:r>
          </w:p>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p>
        </w:tc>
      </w:tr>
      <w:tr w:rsidR="00612CA8"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rtl/>
              </w:rPr>
            </w:pPr>
          </w:p>
        </w:tc>
        <w:tc>
          <w:tcPr>
            <w:tcW w:w="59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4</w:t>
            </w:r>
          </w:p>
        </w:tc>
        <w:tc>
          <w:tcPr>
            <w:tcW w:w="1057"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3.1.1</w:t>
            </w:r>
          </w:p>
        </w:tc>
        <w:tc>
          <w:tcPr>
            <w:tcW w:w="4309" w:type="dxa"/>
          </w:tcPr>
          <w:p w:rsidR="00EA10F1" w:rsidRPr="00437836" w:rsidRDefault="00EA10F1" w:rsidP="00EA10F1">
            <w:pPr>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 xml:space="preserve">חייב להגיש עבור 5 בה"ס? היות ומועצה אזורית קטנה ויש ברשותנו 2 בה"ס האם ניתן להגיש, האם אנו זכאים? </w:t>
            </w:r>
          </w:p>
        </w:tc>
        <w:tc>
          <w:tcPr>
            <w:tcW w:w="2682" w:type="dxa"/>
          </w:tcPr>
          <w:p w:rsidR="00EA10F1" w:rsidRPr="00437836" w:rsidRDefault="00EA10F1" w:rsidP="00612CA8">
            <w:pPr>
              <w:cnfStyle w:val="000000000000" w:firstRow="0" w:lastRow="0" w:firstColumn="0" w:lastColumn="0" w:oddVBand="0" w:evenVBand="0" w:oddHBand="0" w:evenHBand="0" w:firstRowFirstColumn="0" w:firstRowLastColumn="0" w:lastRowFirstColumn="0" w:lastRowLastColumn="0"/>
              <w:rPr>
                <w:rFonts w:cs="David"/>
              </w:rPr>
            </w:pPr>
            <w:r w:rsidRPr="00437836">
              <w:rPr>
                <w:rFonts w:cs="David" w:hint="cs"/>
                <w:rtl/>
              </w:rPr>
              <w:t xml:space="preserve">ראו תשובה לשאלה </w:t>
            </w:r>
            <w:r>
              <w:rPr>
                <w:rFonts w:cs="David" w:hint="cs"/>
                <w:rtl/>
              </w:rPr>
              <w:t>1</w:t>
            </w:r>
            <w:r w:rsidR="00612CA8">
              <w:rPr>
                <w:rFonts w:cs="David" w:hint="cs"/>
                <w:rtl/>
              </w:rPr>
              <w:t>5.</w:t>
            </w:r>
          </w:p>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p>
        </w:tc>
      </w:tr>
      <w:tr w:rsidR="00612CA8"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rPr>
                <w:rFonts w:cs="David"/>
                <w:rtl/>
              </w:rPr>
            </w:pPr>
          </w:p>
        </w:tc>
        <w:tc>
          <w:tcPr>
            <w:tcW w:w="599"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4</w:t>
            </w:r>
          </w:p>
        </w:tc>
        <w:tc>
          <w:tcPr>
            <w:tcW w:w="1057"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3.1.1</w:t>
            </w:r>
          </w:p>
        </w:tc>
        <w:tc>
          <w:tcPr>
            <w:tcW w:w="4309"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האם ישנו מספר מינמלי לבתי"ס/ רשויות שיבחרו לטובת הפרויקט?</w:t>
            </w:r>
          </w:p>
        </w:tc>
        <w:tc>
          <w:tcPr>
            <w:tcW w:w="2682" w:type="dxa"/>
          </w:tcPr>
          <w:p w:rsidR="00EA10F1" w:rsidRDefault="00271299" w:rsidP="00023105">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מ</w:t>
            </w:r>
            <w:r w:rsidR="00EA10F1" w:rsidRPr="00437836">
              <w:rPr>
                <w:rFonts w:cs="David" w:hint="cs"/>
                <w:rtl/>
              </w:rPr>
              <w:t>ספר הרשויות</w:t>
            </w:r>
            <w:r>
              <w:rPr>
                <w:rFonts w:cs="David" w:hint="cs"/>
                <w:rtl/>
              </w:rPr>
              <w:t xml:space="preserve"> ובתי הספר </w:t>
            </w:r>
            <w:r w:rsidR="00EA10F1" w:rsidRPr="00437836">
              <w:rPr>
                <w:rFonts w:cs="David" w:hint="cs"/>
                <w:rtl/>
              </w:rPr>
              <w:t xml:space="preserve"> שיבחרו </w:t>
            </w:r>
            <w:r>
              <w:rPr>
                <w:rFonts w:cs="David" w:hint="cs"/>
                <w:rtl/>
              </w:rPr>
              <w:t>מוגבל בהתאם להיקף התקציב שיעמוד לרשות הפרויקט</w:t>
            </w:r>
            <w:r w:rsidR="00EA10F1">
              <w:rPr>
                <w:rFonts w:cs="David" w:hint="cs"/>
                <w:rtl/>
              </w:rPr>
              <w:t>.</w:t>
            </w:r>
          </w:p>
          <w:p w:rsidR="00EC6A6C" w:rsidRPr="00437836" w:rsidRDefault="00EC6A6C" w:rsidP="00EA10F1">
            <w:pPr>
              <w:cnfStyle w:val="000000100000" w:firstRow="0" w:lastRow="0" w:firstColumn="0" w:lastColumn="0" w:oddVBand="0" w:evenVBand="0" w:oddHBand="1" w:evenHBand="0" w:firstRowFirstColumn="0" w:firstRowLastColumn="0" w:lastRowFirstColumn="0" w:lastRowLastColumn="0"/>
              <w:rPr>
                <w:rFonts w:cs="David"/>
                <w:rtl/>
              </w:rPr>
            </w:pPr>
          </w:p>
        </w:tc>
      </w:tr>
      <w:tr w:rsidR="00612CA8"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b w:val="0"/>
                <w:bCs w:val="0"/>
                <w:rtl/>
              </w:rPr>
            </w:pPr>
          </w:p>
        </w:tc>
        <w:tc>
          <w:tcPr>
            <w:tcW w:w="599" w:type="dxa"/>
          </w:tcPr>
          <w:p w:rsidR="00EA10F1" w:rsidRPr="00437836" w:rsidRDefault="00EA10F1" w:rsidP="00EA10F1">
            <w:pPr>
              <w:tabs>
                <w:tab w:val="left" w:pos="8617"/>
              </w:tabs>
              <w:ind w:left="34" w:hanging="34"/>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4</w:t>
            </w:r>
          </w:p>
        </w:tc>
        <w:tc>
          <w:tcPr>
            <w:tcW w:w="1057" w:type="dxa"/>
          </w:tcPr>
          <w:p w:rsidR="00EA10F1" w:rsidRPr="00437836" w:rsidRDefault="00EA10F1" w:rsidP="00EA10F1">
            <w:pPr>
              <w:tabs>
                <w:tab w:val="left" w:pos="8617"/>
              </w:tabs>
              <w:ind w:left="34" w:hanging="34"/>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rtl/>
              </w:rPr>
              <w:t>3.1.3</w:t>
            </w:r>
          </w:p>
        </w:tc>
        <w:tc>
          <w:tcPr>
            <w:tcW w:w="4309" w:type="dxa"/>
          </w:tcPr>
          <w:p w:rsidR="00EA10F1" w:rsidRPr="00437836" w:rsidRDefault="00EA10F1" w:rsidP="00EA10F1">
            <w:pPr>
              <w:tabs>
                <w:tab w:val="left" w:pos="8617"/>
              </w:tabs>
              <w:ind w:left="34" w:hanging="34"/>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 xml:space="preserve">האם הסעיף </w:t>
            </w:r>
            <w:r w:rsidRPr="00437836">
              <w:rPr>
                <w:rFonts w:ascii="Times New Roman" w:hAnsi="Times New Roman" w:cs="David"/>
                <w:rtl/>
              </w:rPr>
              <w:t>אמור לגשר על פערי ההערכות מול הרשות ולאפשר החלפה של ביס' שימצא לא מתאים?</w:t>
            </w:r>
          </w:p>
        </w:tc>
        <w:tc>
          <w:tcPr>
            <w:tcW w:w="2682" w:type="dxa"/>
          </w:tcPr>
          <w:p w:rsidR="00EA10F1" w:rsidRPr="000F3D3D" w:rsidRDefault="00023105" w:rsidP="00E05CE1">
            <w:pPr>
              <w:tabs>
                <w:tab w:val="left" w:pos="8617"/>
              </w:tabs>
              <w:jc w:val="both"/>
              <w:cnfStyle w:val="000000000000" w:firstRow="0" w:lastRow="0" w:firstColumn="0" w:lastColumn="0" w:oddVBand="0" w:evenVBand="0" w:oddHBand="0" w:evenHBand="0" w:firstRowFirstColumn="0" w:firstRowLastColumn="0" w:lastRowFirstColumn="0" w:lastRowLastColumn="0"/>
              <w:rPr>
                <w:rFonts w:asciiTheme="majorBidi" w:hAnsiTheme="majorBidi" w:cs="David"/>
                <w:rtl/>
              </w:rPr>
            </w:pPr>
            <w:r>
              <w:rPr>
                <w:rFonts w:asciiTheme="majorBidi" w:hAnsiTheme="majorBidi" w:cs="David" w:hint="cs"/>
                <w:rtl/>
              </w:rPr>
              <w:t>מדובר על מקרה בו לאחר זכייה במכרז, ולאחר תחילת העבודה, מצא המשרד כי ביה"ס</w:t>
            </w:r>
            <w:r w:rsidR="00535CA7">
              <w:rPr>
                <w:rFonts w:asciiTheme="majorBidi" w:hAnsiTheme="majorBidi" w:cs="David" w:hint="cs"/>
                <w:rtl/>
              </w:rPr>
              <w:t xml:space="preserve"> אינו </w:t>
            </w:r>
            <w:r w:rsidR="00E05CE1">
              <w:rPr>
                <w:rFonts w:asciiTheme="majorBidi" w:hAnsiTheme="majorBidi" w:cs="David" w:hint="cs"/>
                <w:rtl/>
              </w:rPr>
              <w:t>מתאים להמשך ההתקשרות.</w:t>
            </w:r>
          </w:p>
        </w:tc>
      </w:tr>
      <w:tr w:rsidR="00612CA8"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b w:val="0"/>
                <w:bCs w:val="0"/>
                <w:rtl/>
              </w:rPr>
            </w:pPr>
          </w:p>
        </w:tc>
        <w:tc>
          <w:tcPr>
            <w:tcW w:w="599" w:type="dxa"/>
          </w:tcPr>
          <w:p w:rsidR="00EA10F1" w:rsidRPr="00437836" w:rsidRDefault="00EA10F1" w:rsidP="00EA10F1">
            <w:pPr>
              <w:tabs>
                <w:tab w:val="left" w:pos="8617"/>
              </w:tabs>
              <w:ind w:left="34" w:hanging="34"/>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4</w:t>
            </w:r>
          </w:p>
        </w:tc>
        <w:tc>
          <w:tcPr>
            <w:tcW w:w="1057" w:type="dxa"/>
          </w:tcPr>
          <w:p w:rsidR="00EA10F1" w:rsidRPr="00437836" w:rsidRDefault="00EA10F1" w:rsidP="00EA10F1">
            <w:pPr>
              <w:tabs>
                <w:tab w:val="left" w:pos="8617"/>
              </w:tabs>
              <w:ind w:left="34" w:hanging="34"/>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rtl/>
              </w:rPr>
              <w:t>4.2</w:t>
            </w:r>
          </w:p>
        </w:tc>
        <w:tc>
          <w:tcPr>
            <w:tcW w:w="4309" w:type="dxa"/>
          </w:tcPr>
          <w:p w:rsidR="00EA10F1" w:rsidRPr="00437836" w:rsidRDefault="00EA10F1" w:rsidP="00EA10F1">
            <w:pPr>
              <w:tabs>
                <w:tab w:val="left" w:pos="8617"/>
              </w:tabs>
              <w:ind w:left="34" w:hanging="34"/>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rtl/>
              </w:rPr>
              <w:t>תיאור הקריטריונים סעיף 6 - פרויקטים להתייעלות, האם הכוונה פרויקטים של שינוי תשתיות, שינויי התנהגות - מדיניות או הסברה, השפעה על הקהילה או כל אחד מהאמורים?</w:t>
            </w:r>
          </w:p>
        </w:tc>
        <w:tc>
          <w:tcPr>
            <w:tcW w:w="2682" w:type="dxa"/>
          </w:tcPr>
          <w:p w:rsidR="00EA10F1" w:rsidRPr="000F3D3D" w:rsidRDefault="00EA10F1" w:rsidP="00EA10F1">
            <w:pPr>
              <w:tabs>
                <w:tab w:val="left" w:pos="8617"/>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David"/>
                <w:rtl/>
              </w:rPr>
            </w:pPr>
            <w:r w:rsidRPr="000F3D3D">
              <w:rPr>
                <w:rFonts w:asciiTheme="majorBidi" w:hAnsiTheme="majorBidi" w:cs="David" w:hint="cs"/>
                <w:rtl/>
              </w:rPr>
              <w:t>כל אחד מהאמורים וכל פרויקט אחר שהיעד שלו הוא התייעלות אנרגטית וחיסכון בחשמל</w:t>
            </w:r>
            <w:r w:rsidR="0014286F">
              <w:rPr>
                <w:rFonts w:asciiTheme="majorBidi" w:hAnsiTheme="majorBidi" w:cs="David" w:hint="cs"/>
                <w:rtl/>
              </w:rPr>
              <w:t>.</w:t>
            </w:r>
          </w:p>
        </w:tc>
      </w:tr>
      <w:tr w:rsidR="002C55A2"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rtl/>
              </w:rPr>
            </w:pPr>
          </w:p>
        </w:tc>
        <w:tc>
          <w:tcPr>
            <w:tcW w:w="59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5</w:t>
            </w:r>
          </w:p>
        </w:tc>
        <w:tc>
          <w:tcPr>
            <w:tcW w:w="1057"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4.2 - טבלה</w:t>
            </w:r>
          </w:p>
        </w:tc>
        <w:tc>
          <w:tcPr>
            <w:tcW w:w="430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בסעיף 5 בטבלה צוין שרשויות שמשתתפות במיזם "משא"ב" ניקוד 10 ומי שלא, 0.</w:t>
            </w:r>
          </w:p>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 xml:space="preserve">באם איגוד ערים לאיכות הסביבה מגיש </w:t>
            </w:r>
            <w:r w:rsidRPr="00437836">
              <w:rPr>
                <w:rFonts w:cs="David"/>
                <w:rtl/>
              </w:rPr>
              <w:t>–</w:t>
            </w:r>
            <w:r w:rsidRPr="00437836">
              <w:rPr>
                <w:rFonts w:cs="David" w:hint="cs"/>
                <w:rtl/>
              </w:rPr>
              <w:t xml:space="preserve"> האם הניקוד הוא על החלק היחסי של הרשויות שבהן בתי הספר עבורן הוא מגיש?</w:t>
            </w:r>
          </w:p>
        </w:tc>
        <w:tc>
          <w:tcPr>
            <w:tcW w:w="2682" w:type="dxa"/>
          </w:tcPr>
          <w:p w:rsidR="00EA10F1" w:rsidRPr="000F3D3D"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0F3D3D">
              <w:rPr>
                <w:rFonts w:cs="David" w:hint="cs"/>
                <w:rtl/>
              </w:rPr>
              <w:t>כן</w:t>
            </w:r>
          </w:p>
        </w:tc>
      </w:tr>
      <w:tr w:rsidR="00612CA8"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rtl/>
              </w:rPr>
            </w:pPr>
          </w:p>
        </w:tc>
        <w:tc>
          <w:tcPr>
            <w:tcW w:w="59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5</w:t>
            </w:r>
          </w:p>
        </w:tc>
        <w:tc>
          <w:tcPr>
            <w:tcW w:w="1057"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4.2 - טבלה</w:t>
            </w:r>
          </w:p>
        </w:tc>
        <w:tc>
          <w:tcPr>
            <w:tcW w:w="4309"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tl/>
              </w:rPr>
            </w:pPr>
            <w:r w:rsidRPr="00437836">
              <w:rPr>
                <w:rFonts w:ascii="Arial" w:hAnsi="Arial" w:cs="David"/>
                <w:rtl/>
              </w:rPr>
              <w:t>האם האיגוד יכול להירשם למשא"ב ולשלוח לקורס נציג מטעמו? או שצריך שכל אחת מהרשויות הרלוונטיות ישלחו נציג למשא"ב?</w:t>
            </w:r>
          </w:p>
        </w:tc>
        <w:tc>
          <w:tcPr>
            <w:tcW w:w="2682" w:type="dxa"/>
          </w:tcPr>
          <w:p w:rsidR="00EA10F1" w:rsidRPr="000F3D3D"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0F3D3D">
              <w:rPr>
                <w:rFonts w:cs="David" w:hint="cs"/>
                <w:rtl/>
              </w:rPr>
              <w:t>כל אחת מהרשויות באיגוד צריכה להצטרף בנפרד למשא"ב</w:t>
            </w:r>
            <w:r w:rsidR="0014286F">
              <w:rPr>
                <w:rFonts w:cs="David" w:hint="cs"/>
                <w:rtl/>
              </w:rPr>
              <w:t>.</w:t>
            </w:r>
          </w:p>
        </w:tc>
      </w:tr>
      <w:tr w:rsidR="002C55A2"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371C22" w:rsidRPr="00E457AA" w:rsidRDefault="00371C22" w:rsidP="00371C22">
            <w:pPr>
              <w:pStyle w:val="a3"/>
              <w:numPr>
                <w:ilvl w:val="0"/>
                <w:numId w:val="8"/>
              </w:numPr>
              <w:tabs>
                <w:tab w:val="left" w:pos="8617"/>
              </w:tabs>
              <w:rPr>
                <w:rFonts w:cs="David"/>
                <w:rtl/>
              </w:rPr>
            </w:pPr>
          </w:p>
        </w:tc>
        <w:tc>
          <w:tcPr>
            <w:tcW w:w="599" w:type="dxa"/>
          </w:tcPr>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5</w:t>
            </w:r>
          </w:p>
        </w:tc>
        <w:tc>
          <w:tcPr>
            <w:tcW w:w="1057" w:type="dxa"/>
          </w:tcPr>
          <w:p w:rsidR="00371C22" w:rsidRPr="00437836" w:rsidRDefault="00371C22" w:rsidP="00371C22">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4.2 - טבלה</w:t>
            </w:r>
          </w:p>
        </w:tc>
        <w:tc>
          <w:tcPr>
            <w:tcW w:w="4309" w:type="dxa"/>
          </w:tcPr>
          <w:p w:rsidR="00371C22" w:rsidRPr="00437836" w:rsidRDefault="00371C22" w:rsidP="00271299">
            <w:pPr>
              <w:cnfStyle w:val="000000000000" w:firstRow="0" w:lastRow="0" w:firstColumn="0" w:lastColumn="0" w:oddVBand="0" w:evenVBand="0" w:oddHBand="0" w:evenHBand="0" w:firstRowFirstColumn="0" w:firstRowLastColumn="0" w:lastRowFirstColumn="0" w:lastRowLastColumn="0"/>
              <w:rPr>
                <w:rFonts w:cs="David"/>
              </w:rPr>
            </w:pPr>
            <w:r w:rsidRPr="00437836">
              <w:rPr>
                <w:rFonts w:ascii="Arial" w:hAnsi="Arial" w:cs="David"/>
                <w:rtl/>
              </w:rPr>
              <w:t>במידה והאיגוד ניגש, האם ניתן יהיה להחשיב "פרויקטים להתייעלות אנרגטית בבתי הספר בשנים תשע"ח-תשע"ט" שיבוצעו ע"י הרשויות שבתי הספר נמצאים בתחומן.</w:t>
            </w:r>
          </w:p>
          <w:p w:rsidR="00371C22" w:rsidRPr="00437836" w:rsidRDefault="00371C22" w:rsidP="00371C22">
            <w:pPr>
              <w:cnfStyle w:val="000000000000" w:firstRow="0" w:lastRow="0" w:firstColumn="0" w:lastColumn="0" w:oddVBand="0" w:evenVBand="0" w:oddHBand="0" w:evenHBand="0" w:firstRowFirstColumn="0" w:firstRowLastColumn="0" w:lastRowFirstColumn="0" w:lastRowLastColumn="0"/>
              <w:rPr>
                <w:rFonts w:ascii="Arial" w:hAnsi="Arial" w:cs="David"/>
                <w:rtl/>
              </w:rPr>
            </w:pPr>
          </w:p>
        </w:tc>
        <w:tc>
          <w:tcPr>
            <w:tcW w:w="2682" w:type="dxa"/>
          </w:tcPr>
          <w:p w:rsidR="00EC6A6C" w:rsidRPr="00437836" w:rsidRDefault="00EC6A6C" w:rsidP="00271299">
            <w:pPr>
              <w:cnfStyle w:val="000000000000" w:firstRow="0" w:lastRow="0" w:firstColumn="0" w:lastColumn="0" w:oddVBand="0" w:evenVBand="0" w:oddHBand="0" w:evenHBand="0" w:firstRowFirstColumn="0" w:firstRowLastColumn="0" w:lastRowFirstColumn="0" w:lastRowLastColumn="0"/>
              <w:rPr>
                <w:rFonts w:cs="David"/>
                <w:highlight w:val="yellow"/>
                <w:rtl/>
              </w:rPr>
            </w:pPr>
            <w:r w:rsidRPr="00271299">
              <w:rPr>
                <w:rFonts w:ascii="Arial" w:hAnsi="Arial" w:cs="David" w:hint="cs"/>
                <w:rtl/>
              </w:rPr>
              <w:t>הניקוד</w:t>
            </w:r>
            <w:r w:rsidRPr="00271299">
              <w:rPr>
                <w:rFonts w:ascii="Arial" w:hAnsi="Arial" w:cs="David"/>
                <w:rtl/>
              </w:rPr>
              <w:t xml:space="preserve"> </w:t>
            </w:r>
            <w:r w:rsidRPr="00271299">
              <w:rPr>
                <w:rFonts w:ascii="Arial" w:hAnsi="Arial" w:cs="David" w:hint="cs"/>
                <w:rtl/>
              </w:rPr>
              <w:t>ניתן</w:t>
            </w:r>
            <w:r w:rsidRPr="00271299">
              <w:rPr>
                <w:rFonts w:ascii="Arial" w:hAnsi="Arial" w:cs="David"/>
                <w:rtl/>
              </w:rPr>
              <w:t xml:space="preserve"> </w:t>
            </w:r>
            <w:r w:rsidRPr="00271299">
              <w:rPr>
                <w:rFonts w:ascii="Arial" w:hAnsi="Arial" w:cs="David" w:hint="cs"/>
                <w:rtl/>
              </w:rPr>
              <w:t>עבור</w:t>
            </w:r>
            <w:r w:rsidRPr="00271299">
              <w:rPr>
                <w:rFonts w:ascii="Arial" w:hAnsi="Arial" w:cs="David"/>
                <w:rtl/>
              </w:rPr>
              <w:t xml:space="preserve"> </w:t>
            </w:r>
            <w:r w:rsidRPr="00271299">
              <w:rPr>
                <w:rFonts w:ascii="Arial" w:hAnsi="Arial" w:cs="David" w:hint="cs"/>
                <w:rtl/>
              </w:rPr>
              <w:t>פרויקט</w:t>
            </w:r>
            <w:r w:rsidRPr="00271299">
              <w:rPr>
                <w:rFonts w:ascii="Arial" w:hAnsi="Arial" w:cs="David"/>
                <w:rtl/>
              </w:rPr>
              <w:t xml:space="preserve"> </w:t>
            </w:r>
            <w:r w:rsidRPr="00271299">
              <w:rPr>
                <w:rFonts w:ascii="Arial" w:hAnsi="Arial" w:cs="David" w:hint="cs"/>
                <w:rtl/>
              </w:rPr>
              <w:t>שבוצע</w:t>
            </w:r>
            <w:r w:rsidRPr="00271299">
              <w:rPr>
                <w:rFonts w:ascii="Arial" w:hAnsi="Arial" w:cs="David"/>
                <w:rtl/>
              </w:rPr>
              <w:t xml:space="preserve"> </w:t>
            </w:r>
            <w:r w:rsidR="0014286F">
              <w:rPr>
                <w:rFonts w:ascii="Arial" w:hAnsi="Arial" w:cs="David" w:hint="cs"/>
                <w:rtl/>
              </w:rPr>
              <w:t xml:space="preserve"> ויבוצע</w:t>
            </w:r>
            <w:r w:rsidR="006A5A22">
              <w:rPr>
                <w:rFonts w:ascii="Arial" w:hAnsi="Arial" w:cs="David" w:hint="cs"/>
                <w:rtl/>
              </w:rPr>
              <w:t xml:space="preserve"> </w:t>
            </w:r>
            <w:r w:rsidRPr="00271299">
              <w:rPr>
                <w:rFonts w:ascii="Arial" w:hAnsi="Arial" w:cs="David" w:hint="cs"/>
                <w:rtl/>
              </w:rPr>
              <w:t>בבית</w:t>
            </w:r>
            <w:r w:rsidRPr="00271299">
              <w:rPr>
                <w:rFonts w:ascii="Arial" w:hAnsi="Arial" w:cs="David"/>
                <w:rtl/>
              </w:rPr>
              <w:t xml:space="preserve"> </w:t>
            </w:r>
            <w:r w:rsidRPr="00271299">
              <w:rPr>
                <w:rFonts w:ascii="Arial" w:hAnsi="Arial" w:cs="David" w:hint="cs"/>
                <w:rtl/>
              </w:rPr>
              <w:t>ספר</w:t>
            </w:r>
            <w:r w:rsidRPr="00271299">
              <w:rPr>
                <w:rFonts w:ascii="Arial" w:hAnsi="Arial" w:cs="David"/>
                <w:rtl/>
              </w:rPr>
              <w:t xml:space="preserve"> </w:t>
            </w:r>
            <w:r w:rsidRPr="00271299">
              <w:rPr>
                <w:rFonts w:ascii="Arial" w:hAnsi="Arial" w:cs="David" w:hint="cs"/>
                <w:rtl/>
              </w:rPr>
              <w:t>אשר</w:t>
            </w:r>
            <w:r w:rsidRPr="00271299">
              <w:rPr>
                <w:rFonts w:ascii="Arial" w:hAnsi="Arial" w:cs="David"/>
                <w:rtl/>
              </w:rPr>
              <w:t xml:space="preserve"> </w:t>
            </w:r>
            <w:r w:rsidRPr="00271299">
              <w:rPr>
                <w:rFonts w:ascii="Arial" w:hAnsi="Arial" w:cs="David" w:hint="cs"/>
                <w:rtl/>
              </w:rPr>
              <w:t>מוגש</w:t>
            </w:r>
            <w:r w:rsidRPr="00271299">
              <w:rPr>
                <w:rFonts w:ascii="Arial" w:hAnsi="Arial" w:cs="David"/>
                <w:rtl/>
              </w:rPr>
              <w:t xml:space="preserve"> </w:t>
            </w:r>
            <w:r w:rsidRPr="00271299">
              <w:rPr>
                <w:rFonts w:ascii="Arial" w:hAnsi="Arial" w:cs="David" w:hint="cs"/>
                <w:rtl/>
              </w:rPr>
              <w:t>לפרויקט</w:t>
            </w:r>
            <w:r w:rsidRPr="00271299">
              <w:rPr>
                <w:rFonts w:ascii="Arial" w:hAnsi="Arial" w:cs="David"/>
                <w:rtl/>
              </w:rPr>
              <w:t>.</w:t>
            </w:r>
            <w:r w:rsidR="00F9082D" w:rsidRPr="00271299">
              <w:rPr>
                <w:rFonts w:ascii="Arial" w:hAnsi="Arial" w:cs="David" w:hint="cs"/>
                <w:rtl/>
              </w:rPr>
              <w:t xml:space="preserve"> אין טעם להצהיר אודות פרויקטים אשר בוצעו בבתי ספר שאינם קשורים לקול קורא זה.</w:t>
            </w:r>
            <w:r w:rsidR="00F9082D">
              <w:rPr>
                <w:rFonts w:cs="David" w:hint="cs"/>
                <w:highlight w:val="cyan"/>
                <w:rtl/>
              </w:rPr>
              <w:t xml:space="preserve"> </w:t>
            </w:r>
          </w:p>
        </w:tc>
      </w:tr>
      <w:tr w:rsidR="00371C22"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371C22" w:rsidRPr="00E457AA" w:rsidRDefault="00371C22" w:rsidP="00371C22">
            <w:pPr>
              <w:pStyle w:val="a3"/>
              <w:numPr>
                <w:ilvl w:val="0"/>
                <w:numId w:val="8"/>
              </w:numPr>
              <w:tabs>
                <w:tab w:val="left" w:pos="8617"/>
              </w:tabs>
              <w:rPr>
                <w:rFonts w:cs="David"/>
                <w:b w:val="0"/>
                <w:bCs w:val="0"/>
                <w:rtl/>
              </w:rPr>
            </w:pPr>
          </w:p>
        </w:tc>
        <w:tc>
          <w:tcPr>
            <w:tcW w:w="599" w:type="dxa"/>
          </w:tcPr>
          <w:p w:rsidR="00371C22" w:rsidRPr="00437836" w:rsidRDefault="00371C22" w:rsidP="00371C22">
            <w:pPr>
              <w:tabs>
                <w:tab w:val="left" w:pos="8617"/>
              </w:tabs>
              <w:ind w:left="34" w:hanging="34"/>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5</w:t>
            </w:r>
          </w:p>
        </w:tc>
        <w:tc>
          <w:tcPr>
            <w:tcW w:w="1057" w:type="dxa"/>
          </w:tcPr>
          <w:p w:rsidR="00371C22" w:rsidRPr="00437836" w:rsidRDefault="00371C22" w:rsidP="00371C22">
            <w:pPr>
              <w:tabs>
                <w:tab w:val="left" w:pos="8617"/>
              </w:tabs>
              <w:ind w:left="34" w:hanging="34"/>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5.1</w:t>
            </w:r>
          </w:p>
        </w:tc>
        <w:tc>
          <w:tcPr>
            <w:tcW w:w="4309" w:type="dxa"/>
          </w:tcPr>
          <w:p w:rsidR="00371C22" w:rsidRPr="00437836" w:rsidRDefault="00371C22" w:rsidP="00371C22">
            <w:pPr>
              <w:tabs>
                <w:tab w:val="left" w:pos="8617"/>
              </w:tabs>
              <w:ind w:left="34" w:hanging="34"/>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הבהרה לגבי עסק בשליטת אישה. האם רשות בה המנכ"ל היא אישה או ראש העיר היא אישה או איגוד ערים בניהול אישה יכול להיחשב כ"עסק בשליטת אישה"?</w:t>
            </w:r>
          </w:p>
        </w:tc>
        <w:tc>
          <w:tcPr>
            <w:tcW w:w="2682" w:type="dxa"/>
          </w:tcPr>
          <w:p w:rsidR="00371C22" w:rsidRPr="00437836" w:rsidRDefault="006A5A22" w:rsidP="006A5A22">
            <w:pPr>
              <w:tabs>
                <w:tab w:val="left" w:pos="8617"/>
              </w:tabs>
              <w:jc w:val="both"/>
              <w:cnfStyle w:val="000000100000" w:firstRow="0" w:lastRow="0" w:firstColumn="0" w:lastColumn="0" w:oddVBand="0" w:evenVBand="0" w:oddHBand="1" w:evenHBand="0" w:firstRowFirstColumn="0" w:firstRowLastColumn="0" w:lastRowFirstColumn="0" w:lastRowLastColumn="0"/>
              <w:rPr>
                <w:rFonts w:asciiTheme="majorBidi" w:hAnsiTheme="majorBidi" w:cs="David"/>
                <w:highlight w:val="green"/>
                <w:rtl/>
              </w:rPr>
            </w:pPr>
            <w:r w:rsidRPr="00535CA7">
              <w:rPr>
                <w:rFonts w:asciiTheme="majorBidi" w:hAnsiTheme="majorBidi" w:cs="David" w:hint="cs"/>
                <w:rtl/>
              </w:rPr>
              <w:t>ר' הגדרות בסעיף 2ב ל</w:t>
            </w:r>
            <w:r w:rsidRPr="00535CA7">
              <w:rPr>
                <w:rFonts w:asciiTheme="majorBidi" w:hAnsiTheme="majorBidi" w:cs="David" w:hint="cs"/>
                <w:color w:val="auto"/>
                <w:rtl/>
              </w:rPr>
              <w:t>חוק</w:t>
            </w:r>
            <w:r w:rsidRPr="00535CA7">
              <w:rPr>
                <w:rFonts w:asciiTheme="majorBidi" w:hAnsiTheme="majorBidi" w:cs="David"/>
                <w:color w:val="auto"/>
                <w:rtl/>
              </w:rPr>
              <w:t xml:space="preserve"> </w:t>
            </w:r>
            <w:r w:rsidRPr="00535CA7">
              <w:rPr>
                <w:rFonts w:asciiTheme="majorBidi" w:hAnsiTheme="majorBidi" w:cs="David" w:hint="cs"/>
                <w:color w:val="auto"/>
                <w:rtl/>
              </w:rPr>
              <w:t>חובת</w:t>
            </w:r>
            <w:r w:rsidRPr="00535CA7">
              <w:rPr>
                <w:rFonts w:asciiTheme="majorBidi" w:hAnsiTheme="majorBidi" w:cs="David"/>
                <w:color w:val="auto"/>
                <w:rtl/>
              </w:rPr>
              <w:t xml:space="preserve"> </w:t>
            </w:r>
            <w:r w:rsidRPr="00535CA7">
              <w:rPr>
                <w:rFonts w:asciiTheme="majorBidi" w:hAnsiTheme="majorBidi" w:cs="David" w:hint="cs"/>
                <w:color w:val="auto"/>
                <w:rtl/>
              </w:rPr>
              <w:t>המכרזים</w:t>
            </w:r>
            <w:r w:rsidRPr="00535CA7">
              <w:rPr>
                <w:rFonts w:asciiTheme="majorBidi" w:hAnsiTheme="majorBidi" w:cs="David"/>
                <w:color w:val="auto"/>
                <w:rtl/>
              </w:rPr>
              <w:t xml:space="preserve">, </w:t>
            </w:r>
            <w:r w:rsidRPr="00535CA7">
              <w:rPr>
                <w:rFonts w:asciiTheme="majorBidi" w:hAnsiTheme="majorBidi" w:cs="David" w:hint="cs"/>
                <w:color w:val="auto"/>
                <w:rtl/>
              </w:rPr>
              <w:t>תשנ</w:t>
            </w:r>
            <w:r w:rsidRPr="00535CA7">
              <w:rPr>
                <w:rFonts w:asciiTheme="majorBidi" w:hAnsiTheme="majorBidi" w:cs="David"/>
                <w:color w:val="auto"/>
                <w:rtl/>
              </w:rPr>
              <w:t>"</w:t>
            </w:r>
            <w:r w:rsidRPr="00535CA7">
              <w:rPr>
                <w:rFonts w:asciiTheme="majorBidi" w:hAnsiTheme="majorBidi" w:cs="David" w:hint="cs"/>
                <w:color w:val="auto"/>
                <w:rtl/>
              </w:rPr>
              <w:t>ב</w:t>
            </w:r>
            <w:r w:rsidRPr="00535CA7">
              <w:rPr>
                <w:rFonts w:asciiTheme="majorBidi" w:hAnsiTheme="majorBidi" w:cs="David"/>
                <w:color w:val="auto"/>
                <w:rtl/>
              </w:rPr>
              <w:t>-1992</w:t>
            </w:r>
            <w:r w:rsidRPr="00535CA7">
              <w:rPr>
                <w:rFonts w:asciiTheme="majorBidi" w:hAnsiTheme="majorBidi" w:cs="David" w:hint="cs"/>
                <w:rtl/>
              </w:rPr>
              <w:t xml:space="preserve"> </w:t>
            </w:r>
          </w:p>
        </w:tc>
      </w:tr>
      <w:tr w:rsidR="00B77026"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B77026" w:rsidRPr="00E457AA" w:rsidRDefault="00B77026" w:rsidP="00EA10F1">
            <w:pPr>
              <w:pStyle w:val="a3"/>
              <w:numPr>
                <w:ilvl w:val="0"/>
                <w:numId w:val="8"/>
              </w:numPr>
              <w:rPr>
                <w:rFonts w:cs="David"/>
                <w:b w:val="0"/>
                <w:bCs w:val="0"/>
                <w:rtl/>
              </w:rPr>
            </w:pPr>
          </w:p>
        </w:tc>
        <w:tc>
          <w:tcPr>
            <w:tcW w:w="599" w:type="dxa"/>
          </w:tcPr>
          <w:p w:rsidR="00B77026" w:rsidRPr="00437836" w:rsidRDefault="00B77026" w:rsidP="00EA10F1">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7</w:t>
            </w:r>
          </w:p>
        </w:tc>
        <w:tc>
          <w:tcPr>
            <w:tcW w:w="1057" w:type="dxa"/>
          </w:tcPr>
          <w:p w:rsidR="00B77026" w:rsidRPr="00437836" w:rsidRDefault="00B77026" w:rsidP="00EA10F1">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8.1.2</w:t>
            </w:r>
          </w:p>
        </w:tc>
        <w:tc>
          <w:tcPr>
            <w:tcW w:w="4309" w:type="dxa"/>
          </w:tcPr>
          <w:p w:rsidR="00B77026" w:rsidRPr="00437836" w:rsidRDefault="00B77026" w:rsidP="00B77026">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בקול קורא נכתב שיש </w:t>
            </w:r>
            <w:r w:rsidRPr="00B77026">
              <w:rPr>
                <w:rFonts w:cs="David"/>
                <w:rtl/>
              </w:rPr>
              <w:t>להכניס</w:t>
            </w:r>
            <w:r w:rsidRPr="00B77026">
              <w:rPr>
                <w:rFonts w:cs="David" w:hint="cs"/>
                <w:rtl/>
              </w:rPr>
              <w:t xml:space="preserve"> את ההצעה</w:t>
            </w:r>
            <w:r w:rsidRPr="00B77026">
              <w:rPr>
                <w:rFonts w:cs="David"/>
                <w:rtl/>
              </w:rPr>
              <w:t xml:space="preserve"> לתיבת המכרזים, הנמצאת במשרד האנרגיה, </w:t>
            </w:r>
            <w:r>
              <w:rPr>
                <w:rFonts w:cs="David"/>
                <w:rtl/>
              </w:rPr>
              <w:t>רח' יפו 216, ירושלים, בקומה 7</w:t>
            </w:r>
            <w:r>
              <w:rPr>
                <w:rFonts w:cs="David" w:hint="cs"/>
                <w:rtl/>
              </w:rPr>
              <w:t xml:space="preserve">. האם אפשר לשלוח בדואר רשום או בדואר אלקטרוני. </w:t>
            </w:r>
          </w:p>
        </w:tc>
        <w:tc>
          <w:tcPr>
            <w:tcW w:w="2682" w:type="dxa"/>
          </w:tcPr>
          <w:p w:rsidR="00B77026" w:rsidRPr="00437836" w:rsidRDefault="00654B87" w:rsidP="00654B87">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לא ניתן. יש לפעול בהתאם להנחיות הכתובות בקול הקורא.</w:t>
            </w:r>
          </w:p>
        </w:tc>
      </w:tr>
      <w:tr w:rsidR="00612CA8"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rPr>
                <w:rFonts w:cs="David"/>
                <w:rtl/>
              </w:rPr>
            </w:pPr>
          </w:p>
        </w:tc>
        <w:tc>
          <w:tcPr>
            <w:tcW w:w="599"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7</w:t>
            </w:r>
          </w:p>
        </w:tc>
        <w:tc>
          <w:tcPr>
            <w:tcW w:w="1057"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8.1.2</w:t>
            </w:r>
          </w:p>
        </w:tc>
        <w:tc>
          <w:tcPr>
            <w:tcW w:w="4309"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בקול קורא זה לא נכתבה דרישה למחיר, אלא בקשה להצטרפות של רשויות.</w:t>
            </w:r>
          </w:p>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נשמח להבהרה בנושא זה.</w:t>
            </w:r>
          </w:p>
        </w:tc>
        <w:tc>
          <w:tcPr>
            <w:tcW w:w="2682" w:type="dxa"/>
          </w:tcPr>
          <w:p w:rsidR="00EA10F1" w:rsidRPr="00437836" w:rsidRDefault="00EA10F1" w:rsidP="006A5A22">
            <w:pPr>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 xml:space="preserve">אין צורך בהצעת מחיר. </w:t>
            </w:r>
            <w:r w:rsidR="006A5A22">
              <w:rPr>
                <w:rFonts w:cs="David" w:hint="cs"/>
                <w:rtl/>
              </w:rPr>
              <w:t>מסמכי הקול הקורא תוקנו בהתאם.</w:t>
            </w:r>
          </w:p>
        </w:tc>
      </w:tr>
      <w:tr w:rsidR="00B77026"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rtl/>
              </w:rPr>
            </w:pPr>
          </w:p>
        </w:tc>
        <w:tc>
          <w:tcPr>
            <w:tcW w:w="59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7</w:t>
            </w:r>
          </w:p>
        </w:tc>
        <w:tc>
          <w:tcPr>
            <w:tcW w:w="1057"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8.1.2</w:t>
            </w:r>
          </w:p>
        </w:tc>
        <w:tc>
          <w:tcPr>
            <w:tcW w:w="430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צוין שיש להגיש 2 מעטפות כשבאחת מהן "הצעת מחיר". במסגרת הבקשה אין הצעות מחיר. ממליץ לתקן.</w:t>
            </w:r>
          </w:p>
        </w:tc>
        <w:tc>
          <w:tcPr>
            <w:tcW w:w="2682" w:type="dxa"/>
          </w:tcPr>
          <w:p w:rsidR="00EA10F1" w:rsidRPr="00437836" w:rsidRDefault="00EA10F1" w:rsidP="002C55A2">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ראו תשובה לשאלה</w:t>
            </w:r>
            <w:r w:rsidR="002C55A2">
              <w:rPr>
                <w:rFonts w:cs="David" w:hint="cs"/>
                <w:rtl/>
              </w:rPr>
              <w:t xml:space="preserve"> 25.</w:t>
            </w:r>
          </w:p>
        </w:tc>
      </w:tr>
      <w:tr w:rsidR="00612CA8"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rtl/>
              </w:rPr>
            </w:pPr>
          </w:p>
        </w:tc>
        <w:tc>
          <w:tcPr>
            <w:tcW w:w="59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p>
        </w:tc>
        <w:tc>
          <w:tcPr>
            <w:tcW w:w="1057"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p>
        </w:tc>
        <w:tc>
          <w:tcPr>
            <w:tcW w:w="430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מה תקציב המקסימאלי שניתן לקבל?</w:t>
            </w:r>
          </w:p>
        </w:tc>
        <w:tc>
          <w:tcPr>
            <w:tcW w:w="2682" w:type="dxa"/>
          </w:tcPr>
          <w:p w:rsidR="00EA10F1" w:rsidRPr="00437836" w:rsidRDefault="00EA10F1" w:rsidP="00EA10F1">
            <w:pPr>
              <w:cnfStyle w:val="000000100000" w:firstRow="0" w:lastRow="0" w:firstColumn="0" w:lastColumn="0" w:oddVBand="0" w:evenVBand="0" w:oddHBand="1" w:evenHBand="0" w:firstRowFirstColumn="0" w:firstRowLastColumn="0" w:lastRowFirstColumn="0" w:lastRowLastColumn="0"/>
              <w:rPr>
                <w:rFonts w:cs="David"/>
                <w:rtl/>
              </w:rPr>
            </w:pPr>
            <w:r>
              <w:rPr>
                <w:rFonts w:cs="David" w:hint="cs"/>
                <w:rtl/>
              </w:rPr>
              <w:t>לא ניתן תקציב אלא מותקנות מערכות לניהול אנרגיה ללא עלות כספית לרשות או לבית הספר.</w:t>
            </w:r>
          </w:p>
        </w:tc>
      </w:tr>
      <w:tr w:rsidR="00B77026"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rtl/>
              </w:rPr>
            </w:pPr>
          </w:p>
        </w:tc>
        <w:tc>
          <w:tcPr>
            <w:tcW w:w="59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p>
        </w:tc>
        <w:tc>
          <w:tcPr>
            <w:tcW w:w="1057"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p>
        </w:tc>
        <w:tc>
          <w:tcPr>
            <w:tcW w:w="430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האם יש לרשות מצ'ינג?</w:t>
            </w:r>
          </w:p>
        </w:tc>
        <w:tc>
          <w:tcPr>
            <w:tcW w:w="2682" w:type="dxa"/>
          </w:tcPr>
          <w:p w:rsidR="00EA10F1" w:rsidRPr="00437836" w:rsidRDefault="00EA10F1" w:rsidP="002C55A2">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 xml:space="preserve">ראו תשובה לשאלה </w:t>
            </w:r>
            <w:r w:rsidR="002C55A2">
              <w:rPr>
                <w:rFonts w:cs="David" w:hint="cs"/>
                <w:rtl/>
              </w:rPr>
              <w:t>25</w:t>
            </w:r>
            <w:r>
              <w:rPr>
                <w:rFonts w:cs="David" w:hint="cs"/>
                <w:rtl/>
              </w:rPr>
              <w:t>.</w:t>
            </w:r>
          </w:p>
        </w:tc>
      </w:tr>
      <w:tr w:rsidR="00612CA8"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rtl/>
              </w:rPr>
            </w:pPr>
          </w:p>
        </w:tc>
        <w:tc>
          <w:tcPr>
            <w:tcW w:w="59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p>
        </w:tc>
        <w:tc>
          <w:tcPr>
            <w:tcW w:w="1057"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p>
        </w:tc>
        <w:tc>
          <w:tcPr>
            <w:tcW w:w="430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אני עוברת על הקול קורא ולא ראיתי את גובה התמיכה שנותנים לפרויקט, תוכלי לכוון אותי איפה זה רשום?</w:t>
            </w:r>
          </w:p>
        </w:tc>
        <w:tc>
          <w:tcPr>
            <w:tcW w:w="2682" w:type="dxa"/>
          </w:tcPr>
          <w:p w:rsidR="00EA10F1" w:rsidRPr="00437836" w:rsidRDefault="00EA10F1" w:rsidP="0014286F">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ראו תשובה לשאלה</w:t>
            </w:r>
            <w:r w:rsidR="0014286F">
              <w:rPr>
                <w:rFonts w:cs="David" w:hint="cs"/>
                <w:rtl/>
              </w:rPr>
              <w:t xml:space="preserve"> 25.</w:t>
            </w:r>
          </w:p>
        </w:tc>
      </w:tr>
      <w:tr w:rsidR="002C55A2"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ascii="Times New Roman" w:hAnsi="Times New Roman" w:cs="David"/>
                <w:rtl/>
              </w:rPr>
            </w:pPr>
          </w:p>
        </w:tc>
        <w:tc>
          <w:tcPr>
            <w:tcW w:w="59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9</w:t>
            </w:r>
          </w:p>
        </w:tc>
        <w:tc>
          <w:tcPr>
            <w:tcW w:w="1057"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נספח א' סעיף 4.</w:t>
            </w:r>
          </w:p>
        </w:tc>
        <w:tc>
          <w:tcPr>
            <w:tcW w:w="430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למה הכוונה שמו של מנהל המציע?</w:t>
            </w:r>
          </w:p>
        </w:tc>
        <w:tc>
          <w:tcPr>
            <w:tcW w:w="2682" w:type="dxa"/>
          </w:tcPr>
          <w:p w:rsidR="00F9082D" w:rsidRPr="00437836" w:rsidRDefault="00F9082D"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271299">
              <w:rPr>
                <w:rFonts w:cs="David" w:hint="cs"/>
                <w:rtl/>
              </w:rPr>
              <w:t>ראש</w:t>
            </w:r>
            <w:r w:rsidRPr="00271299">
              <w:rPr>
                <w:rFonts w:cs="David"/>
                <w:rtl/>
              </w:rPr>
              <w:t xml:space="preserve"> </w:t>
            </w:r>
            <w:r w:rsidRPr="00271299">
              <w:rPr>
                <w:rFonts w:cs="David" w:hint="cs"/>
                <w:rtl/>
              </w:rPr>
              <w:t>רשות</w:t>
            </w:r>
            <w:r w:rsidRPr="00271299">
              <w:rPr>
                <w:rFonts w:cs="David"/>
                <w:rtl/>
              </w:rPr>
              <w:t xml:space="preserve"> </w:t>
            </w:r>
            <w:r w:rsidRPr="00271299">
              <w:rPr>
                <w:rFonts w:cs="David" w:hint="cs"/>
                <w:rtl/>
              </w:rPr>
              <w:t>או</w:t>
            </w:r>
            <w:r w:rsidRPr="00861C69">
              <w:rPr>
                <w:rFonts w:cs="David"/>
                <w:rtl/>
              </w:rPr>
              <w:t xml:space="preserve"> </w:t>
            </w:r>
            <w:r w:rsidRPr="00861C69">
              <w:rPr>
                <w:rFonts w:cs="David" w:hint="cs"/>
                <w:rtl/>
              </w:rPr>
              <w:t>מנכ</w:t>
            </w:r>
            <w:r w:rsidRPr="00861C69">
              <w:rPr>
                <w:rFonts w:cs="David"/>
                <w:rtl/>
              </w:rPr>
              <w:t>"</w:t>
            </w:r>
            <w:r w:rsidRPr="00861C69">
              <w:rPr>
                <w:rFonts w:cs="David" w:hint="cs"/>
                <w:rtl/>
              </w:rPr>
              <w:t>ל</w:t>
            </w:r>
            <w:r w:rsidR="0014286F">
              <w:rPr>
                <w:rFonts w:cs="David" w:hint="cs"/>
                <w:rtl/>
              </w:rPr>
              <w:t>.</w:t>
            </w:r>
          </w:p>
        </w:tc>
      </w:tr>
      <w:tr w:rsidR="00371C22"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ascii="Times New Roman" w:hAnsi="Times New Roman" w:cs="David"/>
                <w:rtl/>
              </w:rPr>
            </w:pPr>
          </w:p>
        </w:tc>
        <w:tc>
          <w:tcPr>
            <w:tcW w:w="59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11</w:t>
            </w:r>
          </w:p>
        </w:tc>
        <w:tc>
          <w:tcPr>
            <w:tcW w:w="1057"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 xml:space="preserve">נספח ב' סעיף 3 </w:t>
            </w:r>
          </w:p>
        </w:tc>
        <w:tc>
          <w:tcPr>
            <w:tcW w:w="430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האם הכוונה לספק נתונים של מספרי תלמידים בשנה"ל תשע"ח?</w:t>
            </w:r>
          </w:p>
        </w:tc>
        <w:tc>
          <w:tcPr>
            <w:tcW w:w="2682"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437836">
              <w:rPr>
                <w:rFonts w:cs="David" w:hint="cs"/>
                <w:rtl/>
              </w:rPr>
              <w:t>צריך לתת מספר תלמידים בשנת הלימודים תשע"ז</w:t>
            </w:r>
          </w:p>
        </w:tc>
      </w:tr>
      <w:tr w:rsidR="002C55A2"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ascii="Times New Roman" w:hAnsi="Times New Roman" w:cs="David"/>
                <w:rtl/>
              </w:rPr>
            </w:pPr>
          </w:p>
        </w:tc>
        <w:tc>
          <w:tcPr>
            <w:tcW w:w="599" w:type="dxa"/>
          </w:tcPr>
          <w:p w:rsidR="00EA10F1" w:rsidRPr="00437836" w:rsidRDefault="00EA10F1" w:rsidP="00EA10F1">
            <w:pPr>
              <w:tabs>
                <w:tab w:val="left" w:pos="8617"/>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11</w:t>
            </w:r>
          </w:p>
        </w:tc>
        <w:tc>
          <w:tcPr>
            <w:tcW w:w="1057" w:type="dxa"/>
          </w:tcPr>
          <w:p w:rsidR="00EA10F1" w:rsidRPr="00437836" w:rsidRDefault="004A0FAA" w:rsidP="00EA10F1">
            <w:pPr>
              <w:tabs>
                <w:tab w:val="left" w:pos="8617"/>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Pr>
                <w:rFonts w:ascii="Times New Roman" w:hAnsi="Times New Roman" w:cs="David" w:hint="cs"/>
                <w:rtl/>
              </w:rPr>
              <w:t xml:space="preserve">נספח </w:t>
            </w:r>
            <w:r w:rsidR="00EA10F1" w:rsidRPr="00437836">
              <w:rPr>
                <w:rFonts w:ascii="Times New Roman" w:hAnsi="Times New Roman" w:cs="David" w:hint="cs"/>
                <w:rtl/>
              </w:rPr>
              <w:t>ב' סעיף3-4</w:t>
            </w:r>
          </w:p>
        </w:tc>
        <w:tc>
          <w:tcPr>
            <w:tcW w:w="4309" w:type="dxa"/>
          </w:tcPr>
          <w:p w:rsidR="00EA10F1" w:rsidRPr="00437836" w:rsidRDefault="00EA10F1" w:rsidP="00EA10F1">
            <w:pPr>
              <w:tabs>
                <w:tab w:val="left" w:pos="8617"/>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האם אכן צריך לפרט מספר כיתות אם שהיו לפני 3 שנים בשנת תשע"ה או שזו טעות ויש להתייחס לתשע"ז בהתאם לסעיף המתייחס למספר תלמידים</w:t>
            </w:r>
          </w:p>
        </w:tc>
        <w:tc>
          <w:tcPr>
            <w:tcW w:w="2682" w:type="dxa"/>
          </w:tcPr>
          <w:p w:rsidR="00EA10F1" w:rsidRPr="000F3D3D" w:rsidRDefault="002C55A2" w:rsidP="002C55A2">
            <w:pPr>
              <w:tabs>
                <w:tab w:val="left" w:pos="8617"/>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0F3D3D">
              <w:rPr>
                <w:rFonts w:ascii="Times New Roman" w:hAnsi="Times New Roman" w:cs="David" w:hint="cs"/>
                <w:rtl/>
              </w:rPr>
              <w:t>מספר כיתות בשנת תשע"ז</w:t>
            </w:r>
            <w:r w:rsidR="00EA10F1" w:rsidRPr="000F3D3D">
              <w:rPr>
                <w:rFonts w:ascii="Times New Roman" w:hAnsi="Times New Roman" w:cs="David" w:hint="cs"/>
                <w:rtl/>
              </w:rPr>
              <w:t>.</w:t>
            </w:r>
          </w:p>
          <w:p w:rsidR="00EA10F1" w:rsidRPr="000F3D3D" w:rsidRDefault="006A5A22" w:rsidP="006A5A22">
            <w:pPr>
              <w:tabs>
                <w:tab w:val="left" w:pos="8617"/>
              </w:tabs>
              <w:jc w:val="both"/>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Pr>
                <w:rFonts w:ascii="Times New Roman" w:hAnsi="Times New Roman" w:cs="David" w:hint="cs"/>
                <w:rtl/>
              </w:rPr>
              <w:t xml:space="preserve">מסמכי </w:t>
            </w:r>
            <w:r w:rsidR="00EA10F1" w:rsidRPr="000F3D3D">
              <w:rPr>
                <w:rFonts w:ascii="Times New Roman" w:hAnsi="Times New Roman" w:cs="David" w:hint="cs"/>
                <w:rtl/>
              </w:rPr>
              <w:t>הקול קורא תוק</w:t>
            </w:r>
            <w:r>
              <w:rPr>
                <w:rFonts w:ascii="Times New Roman" w:hAnsi="Times New Roman" w:cs="David" w:hint="cs"/>
                <w:rtl/>
              </w:rPr>
              <w:t>נו</w:t>
            </w:r>
            <w:r w:rsidR="00EA10F1" w:rsidRPr="000F3D3D">
              <w:rPr>
                <w:rFonts w:ascii="Times New Roman" w:hAnsi="Times New Roman" w:cs="David" w:hint="cs"/>
                <w:rtl/>
              </w:rPr>
              <w:t xml:space="preserve"> בהתאם.</w:t>
            </w:r>
          </w:p>
        </w:tc>
      </w:tr>
      <w:tr w:rsidR="00371C22"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ascii="Times New Roman" w:hAnsi="Times New Roman" w:cs="David"/>
                <w:rtl/>
              </w:rPr>
            </w:pPr>
          </w:p>
        </w:tc>
        <w:tc>
          <w:tcPr>
            <w:tcW w:w="59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11</w:t>
            </w:r>
          </w:p>
        </w:tc>
        <w:tc>
          <w:tcPr>
            <w:tcW w:w="1057"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נספח ב' סעיף 3</w:t>
            </w:r>
          </w:p>
        </w:tc>
        <w:tc>
          <w:tcPr>
            <w:tcW w:w="430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א.למה הכוונה מספר כיתות אם ?</w:t>
            </w:r>
          </w:p>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ב. האם הכוונה לתת נתונים משנה"ל תשע"ח?</w:t>
            </w:r>
          </w:p>
        </w:tc>
        <w:tc>
          <w:tcPr>
            <w:tcW w:w="2682" w:type="dxa"/>
          </w:tcPr>
          <w:p w:rsidR="00EA10F1" w:rsidRPr="000F3D3D"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0F3D3D">
              <w:rPr>
                <w:rFonts w:cs="David" w:hint="cs"/>
                <w:rtl/>
              </w:rPr>
              <w:t>א. הכוונה לכיתות מחנך</w:t>
            </w:r>
          </w:p>
          <w:p w:rsidR="00EA10F1" w:rsidRPr="000F3D3D" w:rsidRDefault="00EA10F1" w:rsidP="002C55A2">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0F3D3D">
              <w:rPr>
                <w:rFonts w:cs="David" w:hint="cs"/>
                <w:rtl/>
              </w:rPr>
              <w:t xml:space="preserve">ב. ראו תשובה לשאלה </w:t>
            </w:r>
            <w:r w:rsidR="002C55A2" w:rsidRPr="000F3D3D">
              <w:rPr>
                <w:rFonts w:cs="David" w:hint="cs"/>
                <w:rtl/>
              </w:rPr>
              <w:t>32.</w:t>
            </w:r>
          </w:p>
        </w:tc>
      </w:tr>
      <w:tr w:rsidR="002C55A2"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ascii="Times New Roman" w:hAnsi="Times New Roman" w:cs="David"/>
                <w:rtl/>
              </w:rPr>
            </w:pPr>
          </w:p>
        </w:tc>
        <w:tc>
          <w:tcPr>
            <w:tcW w:w="59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13</w:t>
            </w:r>
          </w:p>
        </w:tc>
        <w:tc>
          <w:tcPr>
            <w:tcW w:w="1057"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נספח ג'</w:t>
            </w:r>
            <w:r w:rsidRPr="00437836">
              <w:rPr>
                <w:rFonts w:ascii="Times New Roman" w:hAnsi="Times New Roman" w:cs="David"/>
                <w:rtl/>
              </w:rPr>
              <w:br/>
            </w:r>
            <w:r w:rsidRPr="00437836">
              <w:rPr>
                <w:rFonts w:ascii="Times New Roman" w:hAnsi="Times New Roman" w:cs="David" w:hint="cs"/>
                <w:rtl/>
              </w:rPr>
              <w:t>רקע סעיף ב'</w:t>
            </w:r>
          </w:p>
        </w:tc>
        <w:tc>
          <w:tcPr>
            <w:tcW w:w="430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א. למה הכוונה תמיכה טכנולוגית בתכנית חינוכית?</w:t>
            </w:r>
            <w:r w:rsidRPr="00437836">
              <w:rPr>
                <w:rFonts w:ascii="Times New Roman" w:hAnsi="Times New Roman" w:cs="David" w:hint="cs"/>
                <w:rtl/>
              </w:rPr>
              <w:br/>
              <w:t>ב. האם הכוונה היא למערכת ניהול האנרגיה שתותקן בית הספר או משהו נוסף?</w:t>
            </w:r>
          </w:p>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ג. ושוב נשאלת השאלה האם התמיכה הזו ניתנת רק עד סוף תשע"ט ? מה קורה לאחר מכן? האם בית הספר יצטרך להמשיך לקנות את השירות הזה?</w:t>
            </w:r>
          </w:p>
        </w:tc>
        <w:tc>
          <w:tcPr>
            <w:tcW w:w="2682" w:type="dxa"/>
          </w:tcPr>
          <w:p w:rsidR="002C55A2" w:rsidRDefault="002C55A2"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א. הכוונה שתהייה מערכת ניהול אנרגיה שתתמוך בתכנית החינוכית.</w:t>
            </w:r>
          </w:p>
          <w:p w:rsidR="00EA10F1" w:rsidRPr="00437836" w:rsidRDefault="002C55A2"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 xml:space="preserve">ב. </w:t>
            </w:r>
            <w:r w:rsidR="00EA10F1" w:rsidRPr="00437836">
              <w:rPr>
                <w:rFonts w:cs="David" w:hint="cs"/>
                <w:rtl/>
              </w:rPr>
              <w:t>הכוונה היא למערכת ניהול אנרגיה.</w:t>
            </w:r>
          </w:p>
          <w:p w:rsidR="00EA10F1" w:rsidRPr="00437836" w:rsidRDefault="00EA10F1" w:rsidP="002C55A2">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437836">
              <w:rPr>
                <w:rFonts w:cs="David" w:hint="cs"/>
                <w:rtl/>
              </w:rPr>
              <w:t xml:space="preserve">ג </w:t>
            </w:r>
            <w:r w:rsidRPr="00437836">
              <w:rPr>
                <w:rFonts w:cs="David"/>
                <w:rtl/>
              </w:rPr>
              <w:t>–</w:t>
            </w:r>
            <w:r w:rsidRPr="00437836">
              <w:rPr>
                <w:rFonts w:cs="David" w:hint="cs"/>
                <w:rtl/>
              </w:rPr>
              <w:t xml:space="preserve"> ראו תשובה לשאלה </w:t>
            </w:r>
            <w:r w:rsidR="00FE5BD3">
              <w:rPr>
                <w:rFonts w:cs="David" w:hint="cs"/>
                <w:rtl/>
              </w:rPr>
              <w:t>1.</w:t>
            </w:r>
          </w:p>
        </w:tc>
      </w:tr>
      <w:tr w:rsidR="002C55A2"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ascii="Times New Roman" w:hAnsi="Times New Roman" w:cs="David"/>
                <w:rtl/>
              </w:rPr>
            </w:pPr>
          </w:p>
        </w:tc>
        <w:tc>
          <w:tcPr>
            <w:tcW w:w="599" w:type="dxa"/>
          </w:tcPr>
          <w:p w:rsidR="00EA10F1" w:rsidRPr="00A21D2A"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A21D2A">
              <w:rPr>
                <w:rFonts w:ascii="Times New Roman" w:hAnsi="Times New Roman" w:cs="David" w:hint="cs"/>
                <w:rtl/>
              </w:rPr>
              <w:t>13</w:t>
            </w:r>
          </w:p>
        </w:tc>
        <w:tc>
          <w:tcPr>
            <w:tcW w:w="1057" w:type="dxa"/>
          </w:tcPr>
          <w:p w:rsidR="00EA10F1" w:rsidRPr="00A21D2A"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A21D2A">
              <w:rPr>
                <w:rFonts w:ascii="Times New Roman" w:hAnsi="Times New Roman" w:cs="David" w:hint="cs"/>
                <w:rtl/>
              </w:rPr>
              <w:t>נספח ג'</w:t>
            </w:r>
            <w:r w:rsidRPr="00A21D2A">
              <w:rPr>
                <w:rFonts w:ascii="Times New Roman" w:hAnsi="Times New Roman" w:cs="David"/>
                <w:rtl/>
              </w:rPr>
              <w:br/>
            </w:r>
            <w:r w:rsidRPr="00A21D2A">
              <w:rPr>
                <w:rFonts w:ascii="Times New Roman" w:hAnsi="Times New Roman" w:cs="David" w:hint="cs"/>
                <w:rtl/>
              </w:rPr>
              <w:t>רקע סעיף ב'</w:t>
            </w:r>
          </w:p>
        </w:tc>
        <w:tc>
          <w:tcPr>
            <w:tcW w:w="4309" w:type="dxa"/>
          </w:tcPr>
          <w:p w:rsidR="00EA10F1" w:rsidRPr="00A21D2A" w:rsidRDefault="00EA10F1" w:rsidP="00EA10F1">
            <w:pPr>
              <w:spacing w:after="240"/>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A21D2A">
              <w:rPr>
                <w:rFonts w:cs="David" w:hint="cs"/>
                <w:rtl/>
              </w:rPr>
              <w:t>האם למערכת יש יכולת שליטה מרחוק - לכיבוי או הפעלה של חשמל? או שרק מתריעה?</w:t>
            </w:r>
          </w:p>
        </w:tc>
        <w:tc>
          <w:tcPr>
            <w:tcW w:w="2682" w:type="dxa"/>
          </w:tcPr>
          <w:p w:rsidR="00EA10F1" w:rsidRPr="000F3D3D"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0F3D3D">
              <w:rPr>
                <w:rFonts w:cs="David" w:hint="cs"/>
                <w:rtl/>
              </w:rPr>
              <w:t>בכל בית ספר המערכת תכלול מכשיר ניטור מרכזי וכן מספר מודדי משנה עם יכולת שליטה מרחוק</w:t>
            </w:r>
            <w:r w:rsidR="00FE5BD3" w:rsidRPr="000F3D3D">
              <w:rPr>
                <w:rFonts w:cs="David" w:hint="cs"/>
                <w:rtl/>
              </w:rPr>
              <w:t>.</w:t>
            </w:r>
          </w:p>
        </w:tc>
      </w:tr>
      <w:tr w:rsidR="002C55A2"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ascii="Times New Roman" w:hAnsi="Times New Roman" w:cs="David"/>
                <w:rtl/>
              </w:rPr>
            </w:pPr>
          </w:p>
        </w:tc>
        <w:tc>
          <w:tcPr>
            <w:tcW w:w="599"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13</w:t>
            </w:r>
          </w:p>
        </w:tc>
        <w:tc>
          <w:tcPr>
            <w:tcW w:w="1057"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נספח ג'</w:t>
            </w:r>
            <w:r w:rsidRPr="00437836">
              <w:rPr>
                <w:rFonts w:ascii="Times New Roman" w:hAnsi="Times New Roman" w:cs="David"/>
                <w:rtl/>
              </w:rPr>
              <w:br/>
            </w:r>
            <w:r w:rsidRPr="00437836">
              <w:rPr>
                <w:rFonts w:ascii="Times New Roman" w:hAnsi="Times New Roman" w:cs="David" w:hint="cs"/>
                <w:rtl/>
              </w:rPr>
              <w:t xml:space="preserve">רקע </w:t>
            </w:r>
          </w:p>
        </w:tc>
        <w:tc>
          <w:tcPr>
            <w:tcW w:w="4309" w:type="dxa"/>
          </w:tcPr>
          <w:p w:rsidR="00EA10F1" w:rsidRPr="00437836" w:rsidRDefault="00EA10F1" w:rsidP="004A0FAA">
            <w:pPr>
              <w:tabs>
                <w:tab w:val="left" w:pos="8617"/>
              </w:tabs>
              <w:cnfStyle w:val="000000000000" w:firstRow="0" w:lastRow="0" w:firstColumn="0" w:lastColumn="0" w:oddVBand="0" w:evenVBand="0" w:oddHBand="0"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 xml:space="preserve">א. למה הכוונה ישתתפו בפרויקט במשך לפחות שנה? </w:t>
            </w:r>
            <w:r w:rsidRPr="00437836">
              <w:rPr>
                <w:rFonts w:ascii="Times New Roman" w:hAnsi="Times New Roman" w:cs="David"/>
                <w:rtl/>
              </w:rPr>
              <w:br/>
            </w:r>
            <w:r w:rsidR="00FE5BD3">
              <w:rPr>
                <w:rFonts w:ascii="Times New Roman" w:hAnsi="Times New Roman" w:cs="David" w:hint="cs"/>
                <w:rtl/>
              </w:rPr>
              <w:t xml:space="preserve">ב. </w:t>
            </w:r>
            <w:r w:rsidRPr="00437836">
              <w:rPr>
                <w:rFonts w:ascii="Times New Roman" w:hAnsi="Times New Roman" w:cs="David" w:hint="cs"/>
                <w:rtl/>
              </w:rPr>
              <w:t>במבוא נאמר שתקופת הפרויקט היא תשע"ח- תשע"ט. האם בית ספר יכול לבחור להשתתף רק בשנה"ל תשע"ט ?</w:t>
            </w:r>
          </w:p>
        </w:tc>
        <w:tc>
          <w:tcPr>
            <w:tcW w:w="2682" w:type="dxa"/>
          </w:tcPr>
          <w:p w:rsidR="00FE5BD3" w:rsidRPr="000F3D3D" w:rsidRDefault="00FE5BD3" w:rsidP="00FE5BD3">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0F3D3D">
              <w:rPr>
                <w:rFonts w:cs="David" w:hint="cs"/>
                <w:rtl/>
              </w:rPr>
              <w:t xml:space="preserve">א. </w:t>
            </w:r>
            <w:r w:rsidR="00EA10F1" w:rsidRPr="000F3D3D">
              <w:rPr>
                <w:rFonts w:cs="David" w:hint="cs"/>
                <w:rtl/>
              </w:rPr>
              <w:t xml:space="preserve">הכוונה שבית הספר ישתתף בתכנית כשנה ממועד התקנת המערכת. </w:t>
            </w:r>
            <w:r w:rsidR="004A0FAA" w:rsidRPr="000F3D3D">
              <w:rPr>
                <w:rFonts w:cs="David" w:hint="cs"/>
                <w:rtl/>
              </w:rPr>
              <w:t xml:space="preserve"> </w:t>
            </w:r>
          </w:p>
          <w:p w:rsidR="00EA10F1" w:rsidRPr="000F3D3D" w:rsidRDefault="00FE5BD3" w:rsidP="00FE5BD3">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0F3D3D">
              <w:rPr>
                <w:rFonts w:cs="David" w:hint="cs"/>
                <w:rtl/>
              </w:rPr>
              <w:t xml:space="preserve">ב. </w:t>
            </w:r>
            <w:r w:rsidR="004A0FAA" w:rsidRPr="000F3D3D">
              <w:rPr>
                <w:rFonts w:cs="David" w:hint="cs"/>
                <w:rtl/>
              </w:rPr>
              <w:t>ראו תשובה</w:t>
            </w:r>
            <w:r w:rsidRPr="000F3D3D">
              <w:rPr>
                <w:rFonts w:cs="David" w:hint="cs"/>
                <w:rtl/>
              </w:rPr>
              <w:t xml:space="preserve"> לשאלה 4.</w:t>
            </w:r>
          </w:p>
        </w:tc>
      </w:tr>
      <w:tr w:rsidR="00612CA8" w:rsidRPr="00437836" w:rsidTr="002C55A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ascii="Times New Roman" w:hAnsi="Times New Roman" w:cs="David"/>
                <w:rtl/>
              </w:rPr>
            </w:pPr>
          </w:p>
        </w:tc>
        <w:tc>
          <w:tcPr>
            <w:tcW w:w="59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14</w:t>
            </w:r>
          </w:p>
        </w:tc>
        <w:tc>
          <w:tcPr>
            <w:tcW w:w="1057"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 xml:space="preserve">נספח ג' </w:t>
            </w:r>
            <w:r w:rsidRPr="00437836">
              <w:rPr>
                <w:rFonts w:ascii="Times New Roman" w:hAnsi="Times New Roman" w:cs="David"/>
                <w:rtl/>
              </w:rPr>
              <w:t>–</w:t>
            </w:r>
            <w:r w:rsidRPr="00437836">
              <w:rPr>
                <w:rFonts w:ascii="Times New Roman" w:hAnsi="Times New Roman" w:cs="David" w:hint="cs"/>
                <w:rtl/>
              </w:rPr>
              <w:t xml:space="preserve"> אתר אינטרנט</w:t>
            </w:r>
          </w:p>
        </w:tc>
        <w:tc>
          <w:tcPr>
            <w:tcW w:w="4309" w:type="dxa"/>
          </w:tcPr>
          <w:p w:rsidR="00EA10F1" w:rsidRPr="00437836"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ascii="Times New Roman" w:hAnsi="Times New Roman" w:cs="David"/>
                <w:rtl/>
              </w:rPr>
            </w:pPr>
            <w:r w:rsidRPr="00437836">
              <w:rPr>
                <w:rFonts w:ascii="Times New Roman" w:hAnsi="Times New Roman" w:cs="David" w:hint="cs"/>
                <w:rtl/>
              </w:rPr>
              <w:t xml:space="preserve">האם הנתונים של צריכת החשמל של בתי הספר יפורסמו באתר המשרד או שיהיו חסויים לפי בקשת בתי הספר או הרשות. </w:t>
            </w:r>
          </w:p>
        </w:tc>
        <w:tc>
          <w:tcPr>
            <w:tcW w:w="2682" w:type="dxa"/>
          </w:tcPr>
          <w:p w:rsidR="00EA10F1" w:rsidRPr="000F3D3D" w:rsidRDefault="00EA10F1" w:rsidP="00EA10F1">
            <w:pPr>
              <w:tabs>
                <w:tab w:val="left" w:pos="8617"/>
              </w:tabs>
              <w:cnfStyle w:val="000000100000" w:firstRow="0" w:lastRow="0" w:firstColumn="0" w:lastColumn="0" w:oddVBand="0" w:evenVBand="0" w:oddHBand="1" w:evenHBand="0" w:firstRowFirstColumn="0" w:firstRowLastColumn="0" w:lastRowFirstColumn="0" w:lastRowLastColumn="0"/>
              <w:rPr>
                <w:rFonts w:cs="David"/>
                <w:rtl/>
              </w:rPr>
            </w:pPr>
            <w:r w:rsidRPr="000F3D3D">
              <w:rPr>
                <w:rFonts w:cs="David" w:hint="cs"/>
                <w:rtl/>
              </w:rPr>
              <w:t xml:space="preserve">הנתונים יועברו לאתר אינטרנט מרכזי ויהיו פתוחים לכל המעוניין. </w:t>
            </w:r>
          </w:p>
        </w:tc>
      </w:tr>
      <w:tr w:rsidR="002C55A2" w:rsidRPr="00437836" w:rsidTr="002C55A2">
        <w:tc>
          <w:tcPr>
            <w:cnfStyle w:val="001000000000" w:firstRow="0" w:lastRow="0" w:firstColumn="1" w:lastColumn="0" w:oddVBand="0" w:evenVBand="0" w:oddHBand="0" w:evenHBand="0" w:firstRowFirstColumn="0" w:firstRowLastColumn="0" w:lastRowFirstColumn="0" w:lastRowLastColumn="0"/>
            <w:tcW w:w="992" w:type="dxa"/>
          </w:tcPr>
          <w:p w:rsidR="00EA10F1" w:rsidRPr="00E457AA" w:rsidRDefault="00EA10F1" w:rsidP="00EA10F1">
            <w:pPr>
              <w:pStyle w:val="a3"/>
              <w:numPr>
                <w:ilvl w:val="0"/>
                <w:numId w:val="8"/>
              </w:numPr>
              <w:tabs>
                <w:tab w:val="left" w:pos="8617"/>
              </w:tabs>
              <w:rPr>
                <w:rFonts w:cs="David"/>
                <w:rtl/>
              </w:rPr>
            </w:pPr>
          </w:p>
        </w:tc>
        <w:tc>
          <w:tcPr>
            <w:tcW w:w="599" w:type="dxa"/>
          </w:tcPr>
          <w:p w:rsidR="00EA10F1" w:rsidRPr="004A0FAA" w:rsidRDefault="004A0FAA"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b/>
                <w:bCs/>
                <w:rtl/>
              </w:rPr>
            </w:pPr>
            <w:r w:rsidRPr="004A0FAA">
              <w:rPr>
                <w:rFonts w:cs="David" w:hint="cs"/>
                <w:b/>
                <w:bCs/>
                <w:rtl/>
              </w:rPr>
              <w:t>כללי</w:t>
            </w:r>
          </w:p>
        </w:tc>
        <w:tc>
          <w:tcPr>
            <w:tcW w:w="1057" w:type="dxa"/>
          </w:tcPr>
          <w:p w:rsidR="00EA10F1" w:rsidRPr="00437836" w:rsidRDefault="00EA10F1"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p>
        </w:tc>
        <w:tc>
          <w:tcPr>
            <w:tcW w:w="4309" w:type="dxa"/>
          </w:tcPr>
          <w:p w:rsidR="00EA10F1" w:rsidRPr="00437836" w:rsidRDefault="00EA10F1" w:rsidP="004A0FAA">
            <w:pPr>
              <w:cnfStyle w:val="000000000000" w:firstRow="0" w:lastRow="0" w:firstColumn="0" w:lastColumn="0" w:oddVBand="0" w:evenVBand="0" w:oddHBand="0" w:evenHBand="0" w:firstRowFirstColumn="0" w:firstRowLastColumn="0" w:lastRowFirstColumn="0" w:lastRowLastColumn="0"/>
              <w:rPr>
                <w:rFonts w:ascii="Arial" w:hAnsi="Arial" w:cs="David"/>
                <w:rtl/>
              </w:rPr>
            </w:pPr>
            <w:r w:rsidRPr="00437836">
              <w:rPr>
                <w:rFonts w:ascii="Arial" w:hAnsi="Arial" w:cs="David"/>
                <w:rtl/>
              </w:rPr>
              <w:t>האם רשות החברות הממשלתיות יכולה להגיש את בתי הספר שברשותה</w:t>
            </w:r>
            <w:r w:rsidR="004A0FAA">
              <w:rPr>
                <w:rFonts w:ascii="Arial" w:hAnsi="Arial" w:cs="David" w:hint="cs"/>
                <w:rtl/>
              </w:rPr>
              <w:t xml:space="preserve"> </w:t>
            </w:r>
            <w:r w:rsidRPr="00437836">
              <w:rPr>
                <w:rFonts w:ascii="Arial" w:hAnsi="Arial" w:cs="David"/>
                <w:rtl/>
              </w:rPr>
              <w:t>מדובר בקציני ים</w:t>
            </w:r>
            <w:r w:rsidR="004A0FAA">
              <w:rPr>
                <w:rFonts w:ascii="Arial" w:hAnsi="Arial" w:cs="David"/>
                <w:rtl/>
              </w:rPr>
              <w:t>, מכמורת</w:t>
            </w:r>
            <w:r w:rsidRPr="00437836">
              <w:rPr>
                <w:rFonts w:ascii="Arial" w:hAnsi="Arial" w:cs="David"/>
                <w:rtl/>
              </w:rPr>
              <w:t>, הכפר הירוק , מאיר שפיה , ומקווה ישראל</w:t>
            </w:r>
          </w:p>
          <w:p w:rsidR="00EA10F1" w:rsidRPr="00437836" w:rsidRDefault="00EA10F1" w:rsidP="00EA10F1">
            <w:pPr>
              <w:cnfStyle w:val="000000000000" w:firstRow="0" w:lastRow="0" w:firstColumn="0" w:lastColumn="0" w:oddVBand="0" w:evenVBand="0" w:oddHBand="0" w:evenHBand="0" w:firstRowFirstColumn="0" w:firstRowLastColumn="0" w:lastRowFirstColumn="0" w:lastRowLastColumn="0"/>
              <w:rPr>
                <w:rFonts w:ascii="Arial" w:hAnsi="Arial" w:cs="David"/>
                <w:rtl/>
              </w:rPr>
            </w:pPr>
            <w:r w:rsidRPr="00437836">
              <w:rPr>
                <w:rFonts w:ascii="Arial" w:hAnsi="Arial" w:cs="David"/>
                <w:rtl/>
              </w:rPr>
              <w:t>הכוללים תיכון , מגורי תלמידים , תאורת חוץ  ואולם ספורט</w:t>
            </w:r>
          </w:p>
          <w:p w:rsidR="00EA10F1" w:rsidRPr="00437836" w:rsidRDefault="00EA10F1" w:rsidP="00EA10F1">
            <w:pPr>
              <w:cnfStyle w:val="000000000000" w:firstRow="0" w:lastRow="0" w:firstColumn="0" w:lastColumn="0" w:oddVBand="0" w:evenVBand="0" w:oddHBand="0" w:evenHBand="0" w:firstRowFirstColumn="0" w:firstRowLastColumn="0" w:lastRowFirstColumn="0" w:lastRowLastColumn="0"/>
              <w:rPr>
                <w:rFonts w:ascii="Arial" w:hAnsi="Arial" w:cs="David"/>
                <w:rtl/>
              </w:rPr>
            </w:pPr>
          </w:p>
        </w:tc>
        <w:tc>
          <w:tcPr>
            <w:tcW w:w="2682" w:type="dxa"/>
          </w:tcPr>
          <w:p w:rsidR="00EA10F1" w:rsidRPr="000F3D3D" w:rsidRDefault="004A0FAA" w:rsidP="00EA10F1">
            <w:pPr>
              <w:tabs>
                <w:tab w:val="left" w:pos="8617"/>
              </w:tabs>
              <w:cnfStyle w:val="000000000000" w:firstRow="0" w:lastRow="0" w:firstColumn="0" w:lastColumn="0" w:oddVBand="0" w:evenVBand="0" w:oddHBand="0" w:evenHBand="0" w:firstRowFirstColumn="0" w:firstRowLastColumn="0" w:lastRowFirstColumn="0" w:lastRowLastColumn="0"/>
              <w:rPr>
                <w:rFonts w:cs="David"/>
                <w:rtl/>
              </w:rPr>
            </w:pPr>
            <w:r w:rsidRPr="000F3D3D">
              <w:rPr>
                <w:rFonts w:cs="David" w:hint="cs"/>
                <w:rtl/>
              </w:rPr>
              <w:t xml:space="preserve">הקול קורא נועד לבתי ספר בריכוזים עירוניים ולכן לא ניתן לאפשר זאת. </w:t>
            </w:r>
          </w:p>
        </w:tc>
      </w:tr>
    </w:tbl>
    <w:p w:rsidR="00F81278" w:rsidRPr="001D5F0C" w:rsidRDefault="00F81278" w:rsidP="0057289C">
      <w:pPr>
        <w:spacing w:line="360" w:lineRule="auto"/>
        <w:rPr>
          <w:rFonts w:cs="David"/>
          <w:sz w:val="24"/>
          <w:szCs w:val="24"/>
          <w:rtl/>
        </w:rPr>
      </w:pPr>
    </w:p>
    <w:p w:rsidR="002A60D9" w:rsidRPr="001D5F0C" w:rsidRDefault="002A60D9" w:rsidP="0057289C">
      <w:pPr>
        <w:spacing w:line="360" w:lineRule="auto"/>
        <w:rPr>
          <w:rFonts w:cs="David"/>
          <w:sz w:val="24"/>
          <w:szCs w:val="24"/>
          <w:rtl/>
        </w:rPr>
      </w:pPr>
    </w:p>
    <w:p w:rsidR="00AF6F83" w:rsidRPr="001D5F0C" w:rsidRDefault="00AF6F83" w:rsidP="0057289C">
      <w:pPr>
        <w:spacing w:line="360" w:lineRule="auto"/>
        <w:rPr>
          <w:rFonts w:cs="David"/>
          <w:sz w:val="24"/>
          <w:szCs w:val="24"/>
          <w:rtl/>
        </w:rPr>
      </w:pPr>
    </w:p>
    <w:p w:rsidR="00AF6F83" w:rsidRPr="001D5F0C" w:rsidRDefault="00AF6F83" w:rsidP="0057289C">
      <w:pPr>
        <w:spacing w:line="360" w:lineRule="auto"/>
        <w:rPr>
          <w:rFonts w:cs="David"/>
          <w:sz w:val="24"/>
          <w:szCs w:val="24"/>
          <w:rtl/>
        </w:rPr>
      </w:pPr>
    </w:p>
    <w:sectPr w:rsidR="00AF6F83" w:rsidRPr="001D5F0C" w:rsidSect="00547E18">
      <w:headerReference w:type="default" r:id="rId8"/>
      <w:footerReference w:type="default" r:id="rId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86441" w:rsidRDefault="00186441" w:rsidP="00AD122D">
      <w:pPr>
        <w:spacing w:after="0" w:line="240" w:lineRule="auto"/>
      </w:pPr>
      <w:r>
        <w:separator/>
      </w:r>
    </w:p>
  </w:endnote>
  <w:endnote w:type="continuationSeparator" w:id="0">
    <w:p w:rsidR="00186441" w:rsidRDefault="00186441" w:rsidP="00AD12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2101782542"/>
      <w:docPartObj>
        <w:docPartGallery w:val="Page Numbers (Bottom of Page)"/>
        <w:docPartUnique/>
      </w:docPartObj>
    </w:sdtPr>
    <w:sdtEndPr/>
    <w:sdtContent>
      <w:p w:rsidR="00AD122D" w:rsidRDefault="00AD122D">
        <w:pPr>
          <w:pStyle w:val="a7"/>
          <w:jc w:val="center"/>
          <w:rPr>
            <w:rtl/>
            <w:cs/>
          </w:rPr>
        </w:pPr>
        <w:r>
          <w:fldChar w:fldCharType="begin"/>
        </w:r>
        <w:r>
          <w:rPr>
            <w:rtl/>
            <w:cs/>
          </w:rPr>
          <w:instrText>PAGE   \* MERGEFORMAT</w:instrText>
        </w:r>
        <w:r>
          <w:fldChar w:fldCharType="separate"/>
        </w:r>
        <w:r w:rsidR="00201A0F" w:rsidRPr="00201A0F">
          <w:rPr>
            <w:noProof/>
            <w:rtl/>
            <w:lang w:val="he-IL"/>
          </w:rPr>
          <w:t>2</w:t>
        </w:r>
        <w:r>
          <w:fldChar w:fldCharType="end"/>
        </w:r>
      </w:p>
    </w:sdtContent>
  </w:sdt>
  <w:p w:rsidR="00AD122D" w:rsidRDefault="00AD122D">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86441" w:rsidRDefault="00186441" w:rsidP="00AD122D">
      <w:pPr>
        <w:spacing w:after="0" w:line="240" w:lineRule="auto"/>
      </w:pPr>
      <w:r>
        <w:separator/>
      </w:r>
    </w:p>
  </w:footnote>
  <w:footnote w:type="continuationSeparator" w:id="0">
    <w:p w:rsidR="00186441" w:rsidRDefault="00186441" w:rsidP="00AD122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D122D" w:rsidRPr="00252203" w:rsidRDefault="00186441" w:rsidP="00AD122D">
    <w:pPr>
      <w:pStyle w:val="a5"/>
      <w:jc w:val="center"/>
      <w:rPr>
        <w:b/>
        <w:bCs/>
        <w:sz w:val="24"/>
        <w:szCs w:val="24"/>
        <w:rtl/>
      </w:rPr>
    </w:pPr>
    <w:r>
      <w:rPr>
        <w:b/>
        <w:bCs/>
        <w:noProof/>
        <w:rtl/>
      </w:rPr>
      <w:object w:dxaOrig="1440" w:dyaOrig="1440" w14:anchorId="7B54DB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187.7pt;margin-top:-10.9pt;width:40.05pt;height:47.55pt;z-index:251658240;visibility:visible;mso-wrap-edited:f">
          <v:imagedata r:id="rId1" o:title=""/>
          <w10:wrap type="topAndBottom"/>
        </v:shape>
        <o:OLEObject Type="Embed" ProgID="Word.Picture.8" ShapeID="_x0000_s2049" DrawAspect="Content" ObjectID="_1570353864" r:id="rId2"/>
      </w:object>
    </w:r>
    <w:r w:rsidR="00AD122D" w:rsidRPr="00252203">
      <w:rPr>
        <w:rFonts w:hint="cs"/>
        <w:b/>
        <w:bCs/>
        <w:sz w:val="24"/>
        <w:szCs w:val="24"/>
        <w:rtl/>
      </w:rPr>
      <w:t>מדינת ישראל</w:t>
    </w:r>
  </w:p>
  <w:p w:rsidR="00AD122D" w:rsidRDefault="00AD122D" w:rsidP="00AD122D">
    <w:pPr>
      <w:pStyle w:val="a5"/>
      <w:jc w:val="center"/>
      <w:rPr>
        <w:sz w:val="24"/>
        <w:szCs w:val="24"/>
        <w:rtl/>
      </w:rPr>
    </w:pPr>
    <w:r w:rsidRPr="00252203">
      <w:rPr>
        <w:rFonts w:hint="cs"/>
        <w:b/>
        <w:bCs/>
        <w:sz w:val="24"/>
        <w:szCs w:val="24"/>
        <w:rtl/>
      </w:rPr>
      <w:t>משרד האנרגיה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F05E41"/>
    <w:multiLevelType w:val="hybridMultilevel"/>
    <w:tmpl w:val="F67EC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21A2C53"/>
    <w:multiLevelType w:val="hybridMultilevel"/>
    <w:tmpl w:val="CDF0F3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2352CAF"/>
    <w:multiLevelType w:val="hybridMultilevel"/>
    <w:tmpl w:val="CDF0F368"/>
    <w:lvl w:ilvl="0" w:tplc="0409000F">
      <w:start w:val="1"/>
      <w:numFmt w:val="decimal"/>
      <w:lvlText w:val="%1."/>
      <w:lvlJc w:val="left"/>
      <w:pPr>
        <w:ind w:left="786"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5370491"/>
    <w:multiLevelType w:val="hybridMultilevel"/>
    <w:tmpl w:val="9BB29E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0093149"/>
    <w:multiLevelType w:val="hybridMultilevel"/>
    <w:tmpl w:val="F67EC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31292BBB"/>
    <w:multiLevelType w:val="hybridMultilevel"/>
    <w:tmpl w:val="DFA0B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7D16C52"/>
    <w:multiLevelType w:val="hybridMultilevel"/>
    <w:tmpl w:val="E794C39C"/>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72132392"/>
    <w:multiLevelType w:val="hybridMultilevel"/>
    <w:tmpl w:val="F67EC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0"/>
  </w:num>
  <w:num w:numId="6">
    <w:abstractNumId w:val="6"/>
  </w:num>
  <w:num w:numId="7">
    <w:abstractNumId w:val="3"/>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33B3"/>
    <w:rsid w:val="00023105"/>
    <w:rsid w:val="000C6E9F"/>
    <w:rsid w:val="000E12DE"/>
    <w:rsid w:val="000F3D3D"/>
    <w:rsid w:val="001425EF"/>
    <w:rsid w:val="0014286F"/>
    <w:rsid w:val="00186441"/>
    <w:rsid w:val="001D5F0C"/>
    <w:rsid w:val="00201A0F"/>
    <w:rsid w:val="00252203"/>
    <w:rsid w:val="00266367"/>
    <w:rsid w:val="00271299"/>
    <w:rsid w:val="002A60D9"/>
    <w:rsid w:val="002B1E67"/>
    <w:rsid w:val="002C55A2"/>
    <w:rsid w:val="00371C22"/>
    <w:rsid w:val="00375641"/>
    <w:rsid w:val="00437836"/>
    <w:rsid w:val="004A0FAA"/>
    <w:rsid w:val="004B0CAB"/>
    <w:rsid w:val="004B5F33"/>
    <w:rsid w:val="00535CA7"/>
    <w:rsid w:val="00547E18"/>
    <w:rsid w:val="0057289C"/>
    <w:rsid w:val="005D28B6"/>
    <w:rsid w:val="005E2AC8"/>
    <w:rsid w:val="00612CA8"/>
    <w:rsid w:val="00626DA1"/>
    <w:rsid w:val="00654B87"/>
    <w:rsid w:val="00677CFE"/>
    <w:rsid w:val="00691C32"/>
    <w:rsid w:val="006A5A22"/>
    <w:rsid w:val="00793820"/>
    <w:rsid w:val="007B75B6"/>
    <w:rsid w:val="007C13E6"/>
    <w:rsid w:val="00803EEF"/>
    <w:rsid w:val="00815C61"/>
    <w:rsid w:val="00836331"/>
    <w:rsid w:val="00846430"/>
    <w:rsid w:val="00861C69"/>
    <w:rsid w:val="008833B3"/>
    <w:rsid w:val="008B1BBF"/>
    <w:rsid w:val="008D2EC9"/>
    <w:rsid w:val="008F3798"/>
    <w:rsid w:val="00974226"/>
    <w:rsid w:val="009E613A"/>
    <w:rsid w:val="00A007ED"/>
    <w:rsid w:val="00A21D2A"/>
    <w:rsid w:val="00A764B5"/>
    <w:rsid w:val="00AD122D"/>
    <w:rsid w:val="00AF6F83"/>
    <w:rsid w:val="00B065A3"/>
    <w:rsid w:val="00B113DF"/>
    <w:rsid w:val="00B24D9A"/>
    <w:rsid w:val="00B77026"/>
    <w:rsid w:val="00B85AB7"/>
    <w:rsid w:val="00BA7ED6"/>
    <w:rsid w:val="00BE366F"/>
    <w:rsid w:val="00D352DE"/>
    <w:rsid w:val="00D80B84"/>
    <w:rsid w:val="00E011E9"/>
    <w:rsid w:val="00E02E66"/>
    <w:rsid w:val="00E05CE1"/>
    <w:rsid w:val="00E457AA"/>
    <w:rsid w:val="00E96CB5"/>
    <w:rsid w:val="00EA10F1"/>
    <w:rsid w:val="00EC6A6C"/>
    <w:rsid w:val="00F81278"/>
    <w:rsid w:val="00F82D84"/>
    <w:rsid w:val="00F9082D"/>
    <w:rsid w:val="00FC4397"/>
    <w:rsid w:val="00FE5BBA"/>
    <w:rsid w:val="00FE5B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chartTrackingRefBased/>
  <w15:docId w15:val="{D2795107-66D8-4F19-9A70-D94CEBFE8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paragraph" w:styleId="3">
    <w:name w:val="heading 3"/>
    <w:basedOn w:val="a"/>
    <w:link w:val="30"/>
    <w:uiPriority w:val="9"/>
    <w:qFormat/>
    <w:rsid w:val="000C6E9F"/>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833B3"/>
    <w:pPr>
      <w:ind w:left="720"/>
      <w:contextualSpacing/>
    </w:pPr>
  </w:style>
  <w:style w:type="table" w:styleId="a4">
    <w:name w:val="Table Grid"/>
    <w:basedOn w:val="a1"/>
    <w:uiPriority w:val="39"/>
    <w:rsid w:val="004B5F33"/>
    <w:pPr>
      <w:spacing w:after="0" w:line="240" w:lineRule="auto"/>
    </w:pPr>
    <w:rPr>
      <w:rFonts w:ascii="Calibri" w:eastAsia="Calibri" w:hAnsi="Calibri"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0"/>
    <w:uiPriority w:val="99"/>
    <w:semiHidden/>
    <w:unhideWhenUsed/>
    <w:rsid w:val="004B5F33"/>
    <w:rPr>
      <w:color w:val="0563C1"/>
      <w:u w:val="single"/>
    </w:rPr>
  </w:style>
  <w:style w:type="character" w:styleId="FollowedHyperlink">
    <w:name w:val="FollowedHyperlink"/>
    <w:basedOn w:val="a0"/>
    <w:uiPriority w:val="99"/>
    <w:semiHidden/>
    <w:unhideWhenUsed/>
    <w:rsid w:val="004B5F33"/>
    <w:rPr>
      <w:color w:val="954F72" w:themeColor="followedHyperlink"/>
      <w:u w:val="single"/>
    </w:rPr>
  </w:style>
  <w:style w:type="table" w:customStyle="1" w:styleId="1">
    <w:name w:val="טקסט טבלה תחתונה1"/>
    <w:basedOn w:val="a1"/>
    <w:next w:val="a4"/>
    <w:rsid w:val="002A60D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כותרת 3 תו"/>
    <w:basedOn w:val="a0"/>
    <w:link w:val="3"/>
    <w:uiPriority w:val="9"/>
    <w:rsid w:val="000C6E9F"/>
    <w:rPr>
      <w:rFonts w:ascii="Times New Roman" w:eastAsia="Times New Roman" w:hAnsi="Times New Roman" w:cs="Times New Roman"/>
      <w:b/>
      <w:bCs/>
      <w:sz w:val="27"/>
      <w:szCs w:val="27"/>
    </w:rPr>
  </w:style>
  <w:style w:type="paragraph" w:styleId="a5">
    <w:name w:val="header"/>
    <w:basedOn w:val="a"/>
    <w:link w:val="a6"/>
    <w:unhideWhenUsed/>
    <w:rsid w:val="00AD122D"/>
    <w:pPr>
      <w:tabs>
        <w:tab w:val="center" w:pos="4153"/>
        <w:tab w:val="right" w:pos="8306"/>
      </w:tabs>
      <w:spacing w:after="0" w:line="240" w:lineRule="auto"/>
    </w:pPr>
  </w:style>
  <w:style w:type="character" w:customStyle="1" w:styleId="a6">
    <w:name w:val="כותרת עליונה תו"/>
    <w:basedOn w:val="a0"/>
    <w:link w:val="a5"/>
    <w:rsid w:val="00AD122D"/>
  </w:style>
  <w:style w:type="paragraph" w:styleId="a7">
    <w:name w:val="footer"/>
    <w:basedOn w:val="a"/>
    <w:link w:val="a8"/>
    <w:uiPriority w:val="99"/>
    <w:unhideWhenUsed/>
    <w:rsid w:val="00AD122D"/>
    <w:pPr>
      <w:tabs>
        <w:tab w:val="center" w:pos="4153"/>
        <w:tab w:val="right" w:pos="8306"/>
      </w:tabs>
      <w:spacing w:after="0" w:line="240" w:lineRule="auto"/>
    </w:pPr>
  </w:style>
  <w:style w:type="character" w:customStyle="1" w:styleId="a8">
    <w:name w:val="כותרת תחתונה תו"/>
    <w:basedOn w:val="a0"/>
    <w:link w:val="a7"/>
    <w:uiPriority w:val="99"/>
    <w:rsid w:val="00AD122D"/>
  </w:style>
  <w:style w:type="paragraph" w:styleId="a9">
    <w:name w:val="Balloon Text"/>
    <w:basedOn w:val="a"/>
    <w:link w:val="aa"/>
    <w:uiPriority w:val="99"/>
    <w:semiHidden/>
    <w:unhideWhenUsed/>
    <w:rsid w:val="00AD122D"/>
    <w:pPr>
      <w:spacing w:after="0" w:line="240" w:lineRule="auto"/>
    </w:pPr>
    <w:rPr>
      <w:rFonts w:ascii="Tahoma" w:eastAsia="Times New Roman" w:hAnsi="Tahoma" w:cs="Tahoma"/>
      <w:sz w:val="16"/>
      <w:szCs w:val="16"/>
    </w:rPr>
  </w:style>
  <w:style w:type="character" w:customStyle="1" w:styleId="aa">
    <w:name w:val="טקסט בלונים תו"/>
    <w:basedOn w:val="a0"/>
    <w:link w:val="a9"/>
    <w:uiPriority w:val="99"/>
    <w:semiHidden/>
    <w:rsid w:val="00AD122D"/>
    <w:rPr>
      <w:rFonts w:ascii="Tahoma" w:eastAsia="Times New Roman" w:hAnsi="Tahoma" w:cs="Tahoma"/>
      <w:sz w:val="16"/>
      <w:szCs w:val="16"/>
    </w:rPr>
  </w:style>
  <w:style w:type="table" w:styleId="6">
    <w:name w:val="Grid Table 6 Colorful"/>
    <w:basedOn w:val="a1"/>
    <w:uiPriority w:val="51"/>
    <w:rsid w:val="00252203"/>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ab">
    <w:name w:val="annotation reference"/>
    <w:basedOn w:val="a0"/>
    <w:uiPriority w:val="99"/>
    <w:semiHidden/>
    <w:unhideWhenUsed/>
    <w:rsid w:val="00023105"/>
    <w:rPr>
      <w:sz w:val="16"/>
      <w:szCs w:val="16"/>
    </w:rPr>
  </w:style>
  <w:style w:type="paragraph" w:styleId="ac">
    <w:name w:val="annotation text"/>
    <w:basedOn w:val="a"/>
    <w:link w:val="ad"/>
    <w:uiPriority w:val="99"/>
    <w:semiHidden/>
    <w:unhideWhenUsed/>
    <w:rsid w:val="00023105"/>
    <w:pPr>
      <w:spacing w:line="240" w:lineRule="auto"/>
    </w:pPr>
    <w:rPr>
      <w:sz w:val="20"/>
      <w:szCs w:val="20"/>
    </w:rPr>
  </w:style>
  <w:style w:type="character" w:customStyle="1" w:styleId="ad">
    <w:name w:val="טקסט הערה תו"/>
    <w:basedOn w:val="a0"/>
    <w:link w:val="ac"/>
    <w:uiPriority w:val="99"/>
    <w:semiHidden/>
    <w:rsid w:val="00023105"/>
    <w:rPr>
      <w:sz w:val="20"/>
      <w:szCs w:val="20"/>
    </w:rPr>
  </w:style>
  <w:style w:type="paragraph" w:styleId="ae">
    <w:name w:val="annotation subject"/>
    <w:basedOn w:val="ac"/>
    <w:next w:val="ac"/>
    <w:link w:val="af"/>
    <w:uiPriority w:val="99"/>
    <w:semiHidden/>
    <w:unhideWhenUsed/>
    <w:rsid w:val="00023105"/>
    <w:rPr>
      <w:b/>
      <w:bCs/>
    </w:rPr>
  </w:style>
  <w:style w:type="character" w:customStyle="1" w:styleId="af">
    <w:name w:val="נושא הערה תו"/>
    <w:basedOn w:val="ad"/>
    <w:link w:val="ae"/>
    <w:uiPriority w:val="99"/>
    <w:semiHidden/>
    <w:rsid w:val="0002310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54128272">
      <w:bodyDiv w:val="1"/>
      <w:marLeft w:val="0"/>
      <w:marRight w:val="0"/>
      <w:marTop w:val="0"/>
      <w:marBottom w:val="0"/>
      <w:divBdr>
        <w:top w:val="none" w:sz="0" w:space="0" w:color="auto"/>
        <w:left w:val="none" w:sz="0" w:space="0" w:color="auto"/>
        <w:bottom w:val="none" w:sz="0" w:space="0" w:color="auto"/>
        <w:right w:val="none" w:sz="0" w:space="0" w:color="auto"/>
      </w:divBdr>
    </w:div>
    <w:div w:id="762578953">
      <w:bodyDiv w:val="1"/>
      <w:marLeft w:val="0"/>
      <w:marRight w:val="0"/>
      <w:marTop w:val="0"/>
      <w:marBottom w:val="0"/>
      <w:divBdr>
        <w:top w:val="none" w:sz="0" w:space="0" w:color="auto"/>
        <w:left w:val="none" w:sz="0" w:space="0" w:color="auto"/>
        <w:bottom w:val="none" w:sz="0" w:space="0" w:color="auto"/>
        <w:right w:val="none" w:sz="0" w:space="0" w:color="auto"/>
      </w:divBdr>
    </w:div>
    <w:div w:id="912616678">
      <w:bodyDiv w:val="1"/>
      <w:marLeft w:val="0"/>
      <w:marRight w:val="0"/>
      <w:marTop w:val="0"/>
      <w:marBottom w:val="0"/>
      <w:divBdr>
        <w:top w:val="none" w:sz="0" w:space="0" w:color="auto"/>
        <w:left w:val="none" w:sz="0" w:space="0" w:color="auto"/>
        <w:bottom w:val="none" w:sz="0" w:space="0" w:color="auto"/>
        <w:right w:val="none" w:sz="0" w:space="0" w:color="auto"/>
      </w:divBdr>
    </w:div>
    <w:div w:id="1047609837">
      <w:bodyDiv w:val="1"/>
      <w:marLeft w:val="0"/>
      <w:marRight w:val="0"/>
      <w:marTop w:val="0"/>
      <w:marBottom w:val="0"/>
      <w:divBdr>
        <w:top w:val="none" w:sz="0" w:space="0" w:color="auto"/>
        <w:left w:val="none" w:sz="0" w:space="0" w:color="auto"/>
        <w:bottom w:val="none" w:sz="0" w:space="0" w:color="auto"/>
        <w:right w:val="none" w:sz="0" w:space="0" w:color="auto"/>
      </w:divBdr>
    </w:div>
    <w:div w:id="1455637190">
      <w:bodyDiv w:val="1"/>
      <w:marLeft w:val="0"/>
      <w:marRight w:val="0"/>
      <w:marTop w:val="0"/>
      <w:marBottom w:val="0"/>
      <w:divBdr>
        <w:top w:val="none" w:sz="0" w:space="0" w:color="auto"/>
        <w:left w:val="none" w:sz="0" w:space="0" w:color="auto"/>
        <w:bottom w:val="none" w:sz="0" w:space="0" w:color="auto"/>
        <w:right w:val="none" w:sz="0" w:space="0" w:color="auto"/>
      </w:divBdr>
    </w:div>
    <w:div w:id="1464731240">
      <w:bodyDiv w:val="1"/>
      <w:marLeft w:val="0"/>
      <w:marRight w:val="0"/>
      <w:marTop w:val="0"/>
      <w:marBottom w:val="0"/>
      <w:divBdr>
        <w:top w:val="none" w:sz="0" w:space="0" w:color="auto"/>
        <w:left w:val="none" w:sz="0" w:space="0" w:color="auto"/>
        <w:bottom w:val="none" w:sz="0" w:space="0" w:color="auto"/>
        <w:right w:val="none" w:sz="0" w:space="0" w:color="auto"/>
      </w:divBdr>
    </w:div>
    <w:div w:id="1774937602">
      <w:bodyDiv w:val="1"/>
      <w:marLeft w:val="0"/>
      <w:marRight w:val="0"/>
      <w:marTop w:val="0"/>
      <w:marBottom w:val="0"/>
      <w:divBdr>
        <w:top w:val="none" w:sz="0" w:space="0" w:color="auto"/>
        <w:left w:val="none" w:sz="0" w:space="0" w:color="auto"/>
        <w:bottom w:val="none" w:sz="0" w:space="0" w:color="auto"/>
        <w:right w:val="none" w:sz="0" w:space="0" w:color="auto"/>
      </w:divBdr>
    </w:div>
    <w:div w:id="2030059740">
      <w:bodyDiv w:val="1"/>
      <w:marLeft w:val="0"/>
      <w:marRight w:val="0"/>
      <w:marTop w:val="0"/>
      <w:marBottom w:val="0"/>
      <w:divBdr>
        <w:top w:val="none" w:sz="0" w:space="0" w:color="auto"/>
        <w:left w:val="none" w:sz="0" w:space="0" w:color="auto"/>
        <w:bottom w:val="none" w:sz="0" w:space="0" w:color="auto"/>
        <w:right w:val="none" w:sz="0" w:space="0" w:color="auto"/>
      </w:divBdr>
    </w:div>
    <w:div w:id="21337421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8BCA98D-C714-46FB-A1C3-16D156C0C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1504</Words>
  <Characters>7523</Characters>
  <Application>Microsoft Office Word</Application>
  <DocSecurity>0</DocSecurity>
  <Lines>62</Lines>
  <Paragraphs>18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9009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Mayan</dc:creator>
  <cp:keywords/>
  <dc:description/>
  <cp:lastModifiedBy>אילנה טמסוט</cp:lastModifiedBy>
  <cp:revision>2</cp:revision>
  <cp:lastPrinted>2017-10-24T09:36:00Z</cp:lastPrinted>
  <dcterms:created xsi:type="dcterms:W3CDTF">2017-10-24T09:38:00Z</dcterms:created>
  <dcterms:modified xsi:type="dcterms:W3CDTF">2017-10-24T09:38:00Z</dcterms:modified>
</cp:coreProperties>
</file>